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B6406" w14:textId="77777777" w:rsidR="00D64676" w:rsidRPr="000009B7" w:rsidRDefault="00D64676" w:rsidP="00D64676">
      <w:pPr>
        <w:ind w:right="-762"/>
        <w:jc w:val="center"/>
        <w:rPr>
          <w:rFonts w:ascii="Tahoma" w:hAnsi="Tahoma" w:cs="Tahoma"/>
          <w:sz w:val="36"/>
        </w:rPr>
      </w:pPr>
      <w:r w:rsidRPr="000009B7">
        <w:rPr>
          <w:rFonts w:ascii="Tahoma" w:hAnsi="Tahoma" w:cs="Tahoma"/>
          <w:sz w:val="36"/>
        </w:rPr>
        <w:t>MINETY PARISH COUNCIL</w:t>
      </w:r>
    </w:p>
    <w:p w14:paraId="21690FFA" w14:textId="77777777" w:rsidR="00D64676" w:rsidRPr="000009B7" w:rsidRDefault="00D64676" w:rsidP="00D64676">
      <w:pPr>
        <w:jc w:val="center"/>
        <w:rPr>
          <w:rFonts w:ascii="Tahoma" w:hAnsi="Tahoma" w:cs="Tahoma"/>
          <w:sz w:val="34"/>
        </w:rPr>
      </w:pPr>
    </w:p>
    <w:p w14:paraId="56969C79" w14:textId="77777777" w:rsidR="00D64676" w:rsidRPr="000009B7" w:rsidRDefault="00D64676" w:rsidP="00D64676">
      <w:pPr>
        <w:rPr>
          <w:rFonts w:ascii="Tahoma" w:hAnsi="Tahoma" w:cs="Tahoma"/>
          <w:i/>
          <w:sz w:val="16"/>
        </w:rPr>
      </w:pPr>
      <w:r w:rsidRPr="000009B7">
        <w:rPr>
          <w:rFonts w:ascii="Tahoma" w:hAnsi="Tahoma" w:cs="Tahoma"/>
          <w:i/>
          <w:sz w:val="16"/>
        </w:rPr>
        <w:t>Chairman:</w:t>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t xml:space="preserve">   Clerk:</w:t>
      </w:r>
    </w:p>
    <w:p w14:paraId="6AFD9FB4" w14:textId="77777777" w:rsidR="00D64676" w:rsidRPr="000009B7" w:rsidRDefault="00D64676" w:rsidP="00D64676">
      <w:pPr>
        <w:ind w:right="-199"/>
        <w:rPr>
          <w:rFonts w:ascii="Tahoma" w:hAnsi="Tahoma" w:cs="Tahoma"/>
          <w:i/>
          <w:sz w:val="16"/>
        </w:rPr>
      </w:pPr>
    </w:p>
    <w:p w14:paraId="1EE49CC0" w14:textId="77777777" w:rsidR="00D64676" w:rsidRPr="000009B7" w:rsidRDefault="00D64676" w:rsidP="00D64676">
      <w:pPr>
        <w:rPr>
          <w:rFonts w:ascii="Tahoma" w:hAnsi="Tahoma" w:cs="Tahoma"/>
          <w:sz w:val="16"/>
        </w:rPr>
      </w:pPr>
      <w:r w:rsidRPr="000009B7">
        <w:rPr>
          <w:rFonts w:ascii="Tahoma" w:hAnsi="Tahoma" w:cs="Tahoma"/>
          <w:sz w:val="16"/>
        </w:rPr>
        <w:t xml:space="preserve">Mr </w:t>
      </w:r>
      <w:r>
        <w:rPr>
          <w:rFonts w:ascii="Tahoma" w:hAnsi="Tahoma" w:cs="Tahoma"/>
          <w:sz w:val="16"/>
        </w:rPr>
        <w:t>E Morrison</w:t>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Pr>
          <w:rFonts w:ascii="Tahoma" w:hAnsi="Tahoma" w:cs="Tahoma"/>
          <w:sz w:val="16"/>
        </w:rPr>
        <w:t>Vacant</w:t>
      </w:r>
    </w:p>
    <w:p w14:paraId="435E3C01" w14:textId="77777777" w:rsidR="00D64676" w:rsidRPr="000009B7" w:rsidRDefault="00D64676" w:rsidP="00D64676">
      <w:pPr>
        <w:rPr>
          <w:rFonts w:ascii="Tahoma" w:hAnsi="Tahoma" w:cs="Tahoma"/>
          <w:sz w:val="16"/>
        </w:rPr>
      </w:pPr>
      <w:r>
        <w:rPr>
          <w:rFonts w:ascii="Tahoma" w:hAnsi="Tahoma" w:cs="Tahoma"/>
          <w:sz w:val="16"/>
        </w:rPr>
        <w:t>The Paddock, Sawyers Hill</w:t>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Pr>
          <w:rFonts w:ascii="Tahoma" w:hAnsi="Tahoma" w:cs="Tahoma"/>
          <w:sz w:val="16"/>
        </w:rPr>
        <w:t>Minutes taken by the chairman</w:t>
      </w:r>
    </w:p>
    <w:p w14:paraId="1130CC6E" w14:textId="77777777" w:rsidR="00D64676" w:rsidRPr="000009B7" w:rsidRDefault="00D64676" w:rsidP="00D64676">
      <w:pPr>
        <w:rPr>
          <w:rFonts w:ascii="Tahoma" w:hAnsi="Tahoma" w:cs="Tahoma"/>
          <w:sz w:val="16"/>
        </w:rPr>
      </w:pPr>
      <w:r>
        <w:rPr>
          <w:rFonts w:ascii="Tahoma" w:hAnsi="Tahoma" w:cs="Tahoma"/>
          <w:sz w:val="16"/>
        </w:rPr>
        <w:t>Minety</w:t>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Pr>
          <w:rFonts w:ascii="Tahoma" w:hAnsi="Tahoma" w:cs="Tahoma"/>
          <w:sz w:val="16"/>
        </w:rPr>
        <w:tab/>
      </w:r>
    </w:p>
    <w:p w14:paraId="181F582D" w14:textId="77777777" w:rsidR="00D64676" w:rsidRPr="000009B7" w:rsidRDefault="00D64676" w:rsidP="00D64676">
      <w:pPr>
        <w:rPr>
          <w:rFonts w:ascii="Tahoma" w:hAnsi="Tahoma" w:cs="Tahoma"/>
          <w:sz w:val="16"/>
        </w:rPr>
      </w:pPr>
      <w:r>
        <w:rPr>
          <w:rFonts w:ascii="Tahoma" w:hAnsi="Tahoma" w:cs="Tahoma"/>
          <w:sz w:val="16"/>
        </w:rPr>
        <w:t>Wilts</w:t>
      </w:r>
      <w:r>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Pr>
          <w:rFonts w:ascii="Tahoma" w:hAnsi="Tahoma" w:cs="Tahoma"/>
          <w:sz w:val="16"/>
        </w:rPr>
        <w:tab/>
      </w:r>
      <w:r w:rsidRPr="000009B7">
        <w:rPr>
          <w:rFonts w:ascii="Tahoma" w:hAnsi="Tahoma" w:cs="Tahoma"/>
          <w:sz w:val="16"/>
        </w:rPr>
        <w:tab/>
      </w:r>
    </w:p>
    <w:p w14:paraId="05868361" w14:textId="258BF080" w:rsidR="00D64676" w:rsidRPr="000009B7" w:rsidRDefault="00D64676" w:rsidP="00D64676">
      <w:pPr>
        <w:rPr>
          <w:rFonts w:ascii="Tahoma" w:hAnsi="Tahoma" w:cs="Tahoma"/>
          <w:sz w:val="16"/>
        </w:rPr>
      </w:pPr>
      <w:r w:rsidRPr="000009B7">
        <w:rPr>
          <w:rFonts w:ascii="Tahoma" w:hAnsi="Tahoma" w:cs="Tahoma"/>
          <w:sz w:val="16"/>
        </w:rPr>
        <w:t>SN16 9</w:t>
      </w:r>
      <w:r>
        <w:rPr>
          <w:rFonts w:ascii="Tahoma" w:hAnsi="Tahoma" w:cs="Tahoma"/>
          <w:sz w:val="16"/>
        </w:rPr>
        <w:t>QL</w:t>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Pr>
          <w:rFonts w:ascii="Tahoma" w:hAnsi="Tahoma" w:cs="Tahoma"/>
          <w:sz w:val="16"/>
        </w:rPr>
        <w:tab/>
      </w:r>
      <w:r w:rsidR="00171B94">
        <w:rPr>
          <w:rFonts w:ascii="Tahoma" w:hAnsi="Tahoma" w:cs="Tahoma"/>
          <w:sz w:val="16"/>
        </w:rPr>
        <w:tab/>
      </w:r>
    </w:p>
    <w:p w14:paraId="146AC93A" w14:textId="77777777" w:rsidR="00D64676" w:rsidRPr="000009B7" w:rsidRDefault="00D64676" w:rsidP="00D64676">
      <w:pPr>
        <w:ind w:right="-1045"/>
        <w:rPr>
          <w:rFonts w:ascii="Tahoma" w:hAnsi="Tahoma" w:cs="Tahoma"/>
          <w:sz w:val="16"/>
        </w:rPr>
      </w:pPr>
      <w:r w:rsidRPr="00010BF1">
        <w:rPr>
          <w:rFonts w:ascii="Tahoma" w:hAnsi="Tahoma" w:cs="Tahoma"/>
          <w:sz w:val="16"/>
        </w:rPr>
        <w:t>Tel 07533 650621</w:t>
      </w:r>
      <w:r w:rsidRPr="000009B7">
        <w:rPr>
          <w:rFonts w:ascii="Tahoma" w:hAnsi="Tahoma" w:cs="Tahoma"/>
          <w:sz w:val="16"/>
        </w:rPr>
        <w:tab/>
      </w:r>
      <w:r w:rsidRPr="000009B7">
        <w:rPr>
          <w:rFonts w:ascii="Tahoma" w:hAnsi="Tahoma" w:cs="Tahoma"/>
          <w:sz w:val="16"/>
        </w:rPr>
        <w:tab/>
      </w:r>
      <w:r>
        <w:rPr>
          <w:rFonts w:ascii="Tahoma" w:hAnsi="Tahoma" w:cs="Tahoma"/>
          <w:sz w:val="16"/>
        </w:rPr>
        <w:tab/>
      </w:r>
      <w:r>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p>
    <w:p w14:paraId="5FB67742" w14:textId="77777777" w:rsidR="00D64676" w:rsidRPr="000009B7" w:rsidRDefault="00D64676" w:rsidP="00D64676">
      <w:pPr>
        <w:ind w:left="7200" w:right="-1045"/>
        <w:rPr>
          <w:rFonts w:ascii="Tahoma" w:hAnsi="Tahoma" w:cs="Tahoma"/>
          <w:sz w:val="22"/>
        </w:rPr>
      </w:pPr>
    </w:p>
    <w:p w14:paraId="7609F9DD" w14:textId="31A4FC5B" w:rsidR="00D64676" w:rsidRDefault="00483706" w:rsidP="00483706">
      <w:pPr>
        <w:jc w:val="center"/>
        <w:rPr>
          <w:rFonts w:asciiTheme="minorHAnsi" w:hAnsiTheme="minorHAnsi"/>
          <w:b/>
          <w:szCs w:val="24"/>
        </w:rPr>
      </w:pPr>
      <w:r w:rsidRPr="00483706">
        <w:rPr>
          <w:rFonts w:asciiTheme="minorHAnsi" w:hAnsiTheme="minorHAnsi"/>
          <w:b/>
          <w:szCs w:val="24"/>
        </w:rPr>
        <w:t>Minutes of Parish Council Meeting held on 10-August-21</w:t>
      </w:r>
      <w:r>
        <w:rPr>
          <w:rFonts w:asciiTheme="minorHAnsi" w:hAnsiTheme="minorHAnsi"/>
          <w:b/>
          <w:szCs w:val="24"/>
        </w:rPr>
        <w:t xml:space="preserve">, </w:t>
      </w:r>
      <w:proofErr w:type="spellStart"/>
      <w:r>
        <w:rPr>
          <w:rFonts w:asciiTheme="minorHAnsi" w:hAnsiTheme="minorHAnsi"/>
          <w:b/>
          <w:szCs w:val="24"/>
        </w:rPr>
        <w:t>Minety</w:t>
      </w:r>
      <w:proofErr w:type="spellEnd"/>
      <w:r>
        <w:rPr>
          <w:rFonts w:asciiTheme="minorHAnsi" w:hAnsiTheme="minorHAnsi"/>
          <w:b/>
          <w:szCs w:val="24"/>
        </w:rPr>
        <w:t xml:space="preserve"> Village Hall</w:t>
      </w:r>
    </w:p>
    <w:p w14:paraId="2171F711" w14:textId="5E561B8F" w:rsidR="00483706" w:rsidRDefault="00483706" w:rsidP="00B40357">
      <w:pPr>
        <w:rPr>
          <w:rFonts w:asciiTheme="minorHAnsi" w:hAnsiTheme="minorHAnsi"/>
          <w:b/>
          <w:sz w:val="20"/>
        </w:rPr>
      </w:pPr>
    </w:p>
    <w:p w14:paraId="286C2A6C" w14:textId="18F55E39" w:rsidR="00B40357" w:rsidRDefault="00B40357" w:rsidP="00B40357">
      <w:pPr>
        <w:rPr>
          <w:rFonts w:asciiTheme="minorHAnsi" w:hAnsiTheme="minorHAnsi"/>
          <w:b/>
          <w:sz w:val="20"/>
        </w:rPr>
      </w:pPr>
      <w:r>
        <w:rPr>
          <w:rFonts w:asciiTheme="minorHAnsi" w:hAnsiTheme="minorHAnsi"/>
          <w:b/>
          <w:sz w:val="20"/>
        </w:rPr>
        <w:t>The meeting started at 19:30</w:t>
      </w:r>
    </w:p>
    <w:p w14:paraId="2E4BF2D5" w14:textId="77777777" w:rsidR="00B40357" w:rsidRPr="00B40357" w:rsidRDefault="00B40357" w:rsidP="00B40357">
      <w:pPr>
        <w:rPr>
          <w:rFonts w:asciiTheme="minorHAnsi" w:hAnsiTheme="minorHAnsi"/>
          <w:b/>
          <w:sz w:val="20"/>
        </w:rPr>
      </w:pPr>
    </w:p>
    <w:p w14:paraId="77C379C9" w14:textId="77777777" w:rsidR="00D64676" w:rsidRDefault="00D64676" w:rsidP="00D64676">
      <w:pPr>
        <w:rPr>
          <w:rFonts w:asciiTheme="minorHAnsi" w:hAnsiTheme="minorHAnsi"/>
          <w:bCs/>
          <w:sz w:val="20"/>
        </w:rPr>
      </w:pPr>
      <w:r w:rsidRPr="005F4E47">
        <w:rPr>
          <w:rFonts w:asciiTheme="minorHAnsi" w:hAnsiTheme="minorHAnsi"/>
          <w:b/>
          <w:sz w:val="20"/>
        </w:rPr>
        <w:t>Public Question Time</w:t>
      </w:r>
      <w:r w:rsidRPr="005F4E47">
        <w:rPr>
          <w:rFonts w:asciiTheme="minorHAnsi" w:hAnsiTheme="minorHAnsi"/>
          <w:sz w:val="20"/>
        </w:rPr>
        <w:t xml:space="preserve"> – </w:t>
      </w:r>
      <w:r>
        <w:rPr>
          <w:rFonts w:asciiTheme="minorHAnsi" w:hAnsiTheme="minorHAnsi"/>
          <w:bCs/>
          <w:sz w:val="20"/>
        </w:rPr>
        <w:t>Mr Andrew Andersen wished to present his concerns with a planning application. Cllr Morrison agreed to invite him into the meeting at the relevant time.</w:t>
      </w:r>
    </w:p>
    <w:p w14:paraId="21240071" w14:textId="77777777" w:rsidR="00D64676" w:rsidRPr="002A4852" w:rsidRDefault="00D64676" w:rsidP="00D64676">
      <w:pPr>
        <w:pStyle w:val="ListParagraph"/>
        <w:rPr>
          <w:rFonts w:asciiTheme="minorHAnsi" w:hAnsiTheme="minorHAnsi" w:cs="Tahoma"/>
          <w:b/>
          <w:sz w:val="20"/>
        </w:rPr>
      </w:pPr>
    </w:p>
    <w:p w14:paraId="30EC79CD" w14:textId="5F966151" w:rsidR="00483706" w:rsidRDefault="00483706" w:rsidP="00F72AEA">
      <w:pPr>
        <w:ind w:left="709"/>
        <w:rPr>
          <w:rFonts w:asciiTheme="minorHAnsi" w:hAnsiTheme="minorHAnsi" w:cstheme="minorHAnsi"/>
          <w:bCs/>
          <w:sz w:val="20"/>
        </w:rPr>
      </w:pPr>
      <w:r w:rsidRPr="00DB2340">
        <w:rPr>
          <w:rFonts w:asciiTheme="minorHAnsi" w:hAnsiTheme="minorHAnsi" w:cstheme="minorHAnsi"/>
          <w:b/>
          <w:sz w:val="20"/>
        </w:rPr>
        <w:t>Councillors:</w:t>
      </w:r>
      <w:r>
        <w:rPr>
          <w:rFonts w:asciiTheme="minorHAnsi" w:hAnsiTheme="minorHAnsi" w:cstheme="minorHAnsi"/>
          <w:bCs/>
          <w:sz w:val="20"/>
        </w:rPr>
        <w:t xml:space="preserve"> Mr E Morrison (Chairman),</w:t>
      </w:r>
      <w:r>
        <w:rPr>
          <w:rFonts w:asciiTheme="minorHAnsi" w:hAnsiTheme="minorHAnsi" w:cstheme="minorHAnsi"/>
          <w:b/>
          <w:sz w:val="20"/>
        </w:rPr>
        <w:t xml:space="preserve"> </w:t>
      </w:r>
      <w:r w:rsidRPr="004E7663">
        <w:rPr>
          <w:rFonts w:asciiTheme="minorHAnsi" w:hAnsiTheme="minorHAnsi" w:cstheme="minorHAnsi"/>
          <w:bCs/>
          <w:sz w:val="20"/>
        </w:rPr>
        <w:t>Mrs S Crompton</w:t>
      </w:r>
      <w:r>
        <w:rPr>
          <w:rFonts w:asciiTheme="minorHAnsi" w:hAnsiTheme="minorHAnsi" w:cstheme="minorHAnsi"/>
          <w:bCs/>
          <w:sz w:val="20"/>
        </w:rPr>
        <w:t>, Mr A Read,</w:t>
      </w:r>
      <w:r>
        <w:rPr>
          <w:rFonts w:asciiTheme="minorHAnsi" w:hAnsiTheme="minorHAnsi" w:cstheme="minorHAnsi"/>
          <w:b/>
          <w:sz w:val="20"/>
        </w:rPr>
        <w:t xml:space="preserve"> </w:t>
      </w:r>
      <w:r>
        <w:rPr>
          <w:rFonts w:asciiTheme="minorHAnsi" w:hAnsiTheme="minorHAnsi" w:cstheme="minorHAnsi"/>
          <w:bCs/>
          <w:sz w:val="20"/>
        </w:rPr>
        <w:t>Mr J Shephard, Mr I Cain, Mrs A Dupree</w:t>
      </w:r>
    </w:p>
    <w:p w14:paraId="6C113BBA" w14:textId="6C2D2F9A" w:rsidR="00483706" w:rsidRDefault="00483706" w:rsidP="00483706">
      <w:pPr>
        <w:ind w:left="1440" w:hanging="720"/>
        <w:rPr>
          <w:rFonts w:asciiTheme="minorHAnsi" w:hAnsiTheme="minorHAnsi" w:cstheme="minorHAnsi"/>
          <w:sz w:val="20"/>
        </w:rPr>
      </w:pPr>
    </w:p>
    <w:p w14:paraId="1C88097A" w14:textId="28634CE1" w:rsidR="00483706" w:rsidRPr="00483706" w:rsidRDefault="00483706" w:rsidP="00483706">
      <w:pPr>
        <w:ind w:left="1440" w:hanging="720"/>
        <w:rPr>
          <w:rFonts w:asciiTheme="minorHAnsi" w:hAnsiTheme="minorHAnsi" w:cstheme="minorHAnsi"/>
          <w:sz w:val="20"/>
        </w:rPr>
      </w:pPr>
      <w:r w:rsidRPr="00483706">
        <w:rPr>
          <w:rFonts w:asciiTheme="minorHAnsi" w:hAnsiTheme="minorHAnsi" w:cstheme="minorHAnsi"/>
          <w:b/>
          <w:bCs/>
          <w:sz w:val="20"/>
        </w:rPr>
        <w:t>In attendance:</w:t>
      </w:r>
      <w:r>
        <w:rPr>
          <w:rFonts w:asciiTheme="minorHAnsi" w:hAnsiTheme="minorHAnsi" w:cstheme="minorHAnsi"/>
          <w:b/>
          <w:bCs/>
          <w:sz w:val="20"/>
        </w:rPr>
        <w:t xml:space="preserve"> </w:t>
      </w:r>
      <w:r>
        <w:rPr>
          <w:rFonts w:asciiTheme="minorHAnsi" w:hAnsiTheme="minorHAnsi" w:cstheme="minorHAnsi"/>
          <w:sz w:val="20"/>
        </w:rPr>
        <w:t>Cllr Chuck Berry, 2 members of the public (names noted)</w:t>
      </w:r>
    </w:p>
    <w:p w14:paraId="1498471A" w14:textId="77777777" w:rsidR="00483706" w:rsidRDefault="00483706" w:rsidP="00D64676">
      <w:pPr>
        <w:pStyle w:val="ListParagraph"/>
        <w:rPr>
          <w:rFonts w:asciiTheme="minorHAnsi" w:hAnsiTheme="minorHAnsi" w:cs="Tahoma"/>
          <w:b/>
          <w:sz w:val="20"/>
        </w:rPr>
      </w:pPr>
    </w:p>
    <w:p w14:paraId="7D31C298" w14:textId="7B182843" w:rsidR="00D64676" w:rsidRDefault="00D64676" w:rsidP="00D64676">
      <w:pPr>
        <w:pStyle w:val="ListParagraph"/>
        <w:rPr>
          <w:rFonts w:asciiTheme="minorHAnsi" w:hAnsiTheme="minorHAnsi" w:cs="Tahoma"/>
          <w:b/>
          <w:sz w:val="20"/>
        </w:rPr>
      </w:pPr>
      <w:r w:rsidRPr="00581E1C">
        <w:rPr>
          <w:rFonts w:asciiTheme="minorHAnsi" w:hAnsiTheme="minorHAnsi" w:cs="Tahoma"/>
          <w:b/>
          <w:sz w:val="20"/>
        </w:rPr>
        <w:t>Apologies for absence</w:t>
      </w:r>
      <w:r>
        <w:rPr>
          <w:rFonts w:asciiTheme="minorHAnsi" w:hAnsiTheme="minorHAnsi" w:cs="Tahoma"/>
          <w:b/>
          <w:sz w:val="20"/>
        </w:rPr>
        <w:t xml:space="preserve"> </w:t>
      </w:r>
      <w:r>
        <w:rPr>
          <w:rFonts w:asciiTheme="minorHAnsi" w:hAnsiTheme="minorHAnsi" w:cs="Tahoma"/>
          <w:bCs/>
          <w:sz w:val="20"/>
        </w:rPr>
        <w:t xml:space="preserve">were received from Cllrs </w:t>
      </w:r>
      <w:proofErr w:type="spellStart"/>
      <w:r>
        <w:rPr>
          <w:rFonts w:asciiTheme="minorHAnsi" w:hAnsiTheme="minorHAnsi" w:cs="Tahoma"/>
          <w:bCs/>
          <w:sz w:val="20"/>
        </w:rPr>
        <w:t>Slucock</w:t>
      </w:r>
      <w:proofErr w:type="spellEnd"/>
      <w:r>
        <w:rPr>
          <w:rFonts w:asciiTheme="minorHAnsi" w:hAnsiTheme="minorHAnsi" w:cs="Tahoma"/>
          <w:bCs/>
          <w:sz w:val="20"/>
        </w:rPr>
        <w:t xml:space="preserve"> and Gardner</w:t>
      </w:r>
    </w:p>
    <w:p w14:paraId="79032F5C" w14:textId="77777777" w:rsidR="00D64676" w:rsidRPr="00581E1C" w:rsidRDefault="00D64676" w:rsidP="00D64676">
      <w:pPr>
        <w:pStyle w:val="ListParagraph"/>
        <w:rPr>
          <w:rFonts w:asciiTheme="minorHAnsi" w:hAnsiTheme="minorHAnsi" w:cs="Tahoma"/>
          <w:b/>
          <w:bCs/>
          <w:sz w:val="20"/>
        </w:rPr>
      </w:pPr>
    </w:p>
    <w:p w14:paraId="0A3CDD3A" w14:textId="77777777" w:rsidR="00D64676" w:rsidRPr="00D70434" w:rsidRDefault="00D64676" w:rsidP="00D64676">
      <w:pPr>
        <w:pStyle w:val="ListParagraph"/>
        <w:rPr>
          <w:rFonts w:ascii="Calibri" w:hAnsi="Calibri"/>
          <w:bCs/>
          <w:sz w:val="20"/>
        </w:rPr>
      </w:pPr>
      <w:r w:rsidRPr="00D327CD">
        <w:rPr>
          <w:rFonts w:asciiTheme="minorHAnsi" w:hAnsiTheme="minorHAnsi" w:cs="Tahoma"/>
          <w:b/>
          <w:sz w:val="20"/>
        </w:rPr>
        <w:t>Dispensations / Declarations of Interest</w:t>
      </w:r>
      <w:r>
        <w:rPr>
          <w:rFonts w:asciiTheme="minorHAnsi" w:hAnsiTheme="minorHAnsi" w:cs="Tahoma"/>
          <w:b/>
          <w:sz w:val="20"/>
        </w:rPr>
        <w:t xml:space="preserve">: </w:t>
      </w:r>
      <w:r>
        <w:rPr>
          <w:rFonts w:asciiTheme="minorHAnsi" w:hAnsiTheme="minorHAnsi" w:cs="Tahoma"/>
          <w:bCs/>
          <w:sz w:val="20"/>
        </w:rPr>
        <w:t>None declared</w:t>
      </w:r>
    </w:p>
    <w:p w14:paraId="5BFFB6D6" w14:textId="77777777" w:rsidR="00D64676" w:rsidRPr="00D327CD" w:rsidRDefault="00D64676" w:rsidP="00D64676">
      <w:pPr>
        <w:pStyle w:val="ListParagraph"/>
        <w:rPr>
          <w:rFonts w:asciiTheme="minorHAnsi" w:hAnsiTheme="minorHAnsi" w:cs="Tahoma"/>
          <w:b/>
          <w:sz w:val="20"/>
        </w:rPr>
      </w:pPr>
    </w:p>
    <w:p w14:paraId="7C16157E" w14:textId="77777777" w:rsidR="00D64676" w:rsidRPr="00D70434" w:rsidRDefault="00D64676" w:rsidP="00D64676">
      <w:pPr>
        <w:pStyle w:val="ListParagraph"/>
        <w:rPr>
          <w:rFonts w:ascii="Calibri" w:hAnsi="Calibri"/>
          <w:bCs/>
          <w:sz w:val="20"/>
        </w:rPr>
      </w:pPr>
      <w:r w:rsidRPr="00D327CD">
        <w:rPr>
          <w:rFonts w:asciiTheme="minorHAnsi" w:hAnsiTheme="minorHAnsi" w:cs="Tahoma"/>
          <w:b/>
          <w:sz w:val="20"/>
        </w:rPr>
        <w:t xml:space="preserve">Minutes from the previous meetings held on </w:t>
      </w:r>
      <w:r>
        <w:rPr>
          <w:rFonts w:asciiTheme="minorHAnsi" w:hAnsiTheme="minorHAnsi" w:cs="Tahoma"/>
          <w:b/>
          <w:sz w:val="20"/>
        </w:rPr>
        <w:t>13 July</w:t>
      </w:r>
      <w:r w:rsidRPr="00D327CD">
        <w:rPr>
          <w:rFonts w:asciiTheme="minorHAnsi" w:hAnsiTheme="minorHAnsi" w:cs="Tahoma"/>
          <w:b/>
          <w:sz w:val="20"/>
        </w:rPr>
        <w:t xml:space="preserve"> 2021</w:t>
      </w:r>
      <w:r>
        <w:rPr>
          <w:rFonts w:asciiTheme="minorHAnsi" w:hAnsiTheme="minorHAnsi" w:cs="Tahoma"/>
          <w:b/>
          <w:sz w:val="20"/>
        </w:rPr>
        <w:t xml:space="preserve"> </w:t>
      </w:r>
      <w:r>
        <w:rPr>
          <w:rFonts w:asciiTheme="minorHAnsi" w:hAnsiTheme="minorHAnsi" w:cs="Tahoma"/>
          <w:bCs/>
          <w:sz w:val="20"/>
        </w:rPr>
        <w:t>were agreed by all present</w:t>
      </w:r>
    </w:p>
    <w:p w14:paraId="7643763C" w14:textId="77777777" w:rsidR="00D64676" w:rsidRPr="00BA5D1B" w:rsidRDefault="00D64676" w:rsidP="00D64676">
      <w:pPr>
        <w:pStyle w:val="ListParagraph"/>
        <w:rPr>
          <w:rFonts w:ascii="Calibri" w:hAnsi="Calibri"/>
          <w:b/>
          <w:sz w:val="20"/>
        </w:rPr>
      </w:pPr>
    </w:p>
    <w:p w14:paraId="151BD88E" w14:textId="3A0530DC" w:rsidR="00D64676" w:rsidRDefault="00D64676" w:rsidP="00D64676">
      <w:pPr>
        <w:pStyle w:val="ListParagraph"/>
        <w:rPr>
          <w:rFonts w:asciiTheme="minorHAnsi" w:hAnsiTheme="minorHAnsi" w:cs="Tahoma"/>
          <w:bCs/>
          <w:sz w:val="20"/>
        </w:rPr>
      </w:pPr>
      <w:r w:rsidRPr="00D327CD">
        <w:rPr>
          <w:rFonts w:asciiTheme="minorHAnsi" w:hAnsiTheme="minorHAnsi" w:cs="Tahoma"/>
          <w:b/>
          <w:sz w:val="20"/>
        </w:rPr>
        <w:t>Matters arising from the minutes</w:t>
      </w:r>
      <w:r>
        <w:rPr>
          <w:rFonts w:asciiTheme="minorHAnsi" w:hAnsiTheme="minorHAnsi" w:cs="Tahoma"/>
          <w:b/>
          <w:sz w:val="20"/>
        </w:rPr>
        <w:t>:</w:t>
      </w:r>
      <w:r w:rsidRPr="00D70434">
        <w:rPr>
          <w:rFonts w:asciiTheme="minorHAnsi" w:hAnsiTheme="minorHAnsi" w:cs="Tahoma"/>
          <w:bCs/>
          <w:sz w:val="20"/>
        </w:rPr>
        <w:t xml:space="preserve"> none to report</w:t>
      </w:r>
    </w:p>
    <w:p w14:paraId="743037F1" w14:textId="78DF1873" w:rsidR="00171B94" w:rsidRDefault="00171B94" w:rsidP="00D64676">
      <w:pPr>
        <w:pStyle w:val="ListParagraph"/>
        <w:rPr>
          <w:rFonts w:ascii="Calibri" w:hAnsi="Calibri"/>
          <w:b/>
          <w:sz w:val="20"/>
        </w:rPr>
      </w:pPr>
    </w:p>
    <w:p w14:paraId="21B9F661" w14:textId="27466AC4" w:rsidR="00171B94" w:rsidRPr="00171B94" w:rsidRDefault="00171B94" w:rsidP="00D64676">
      <w:pPr>
        <w:pStyle w:val="ListParagraph"/>
        <w:rPr>
          <w:rFonts w:ascii="Calibri" w:hAnsi="Calibri"/>
          <w:bCs/>
          <w:sz w:val="20"/>
        </w:rPr>
      </w:pPr>
      <w:r>
        <w:rPr>
          <w:rFonts w:ascii="Calibri" w:hAnsi="Calibri"/>
          <w:b/>
          <w:sz w:val="20"/>
        </w:rPr>
        <w:t xml:space="preserve">Parish Council Vacancy: </w:t>
      </w:r>
      <w:r>
        <w:rPr>
          <w:rFonts w:ascii="Calibri" w:hAnsi="Calibri"/>
          <w:bCs/>
          <w:sz w:val="20"/>
        </w:rPr>
        <w:t>there is still a vacancy</w:t>
      </w:r>
    </w:p>
    <w:p w14:paraId="684F83B2" w14:textId="77777777" w:rsidR="00D64676" w:rsidRPr="00D327CD" w:rsidRDefault="00D64676" w:rsidP="00D64676">
      <w:pPr>
        <w:pStyle w:val="ListParagraph"/>
        <w:rPr>
          <w:rFonts w:asciiTheme="minorHAnsi" w:hAnsiTheme="minorHAnsi" w:cs="Tahoma"/>
          <w:b/>
          <w:sz w:val="20"/>
        </w:rPr>
      </w:pPr>
    </w:p>
    <w:p w14:paraId="4D7C21C6" w14:textId="77777777" w:rsidR="00D64676" w:rsidRPr="00D327CD" w:rsidRDefault="00D64676" w:rsidP="00D64676">
      <w:pPr>
        <w:pStyle w:val="ListParagraph"/>
        <w:numPr>
          <w:ilvl w:val="0"/>
          <w:numId w:val="5"/>
        </w:numPr>
        <w:ind w:left="720"/>
        <w:rPr>
          <w:rFonts w:ascii="Calibri" w:hAnsi="Calibri"/>
          <w:b/>
          <w:sz w:val="20"/>
        </w:rPr>
      </w:pPr>
      <w:r w:rsidRPr="00D327CD">
        <w:rPr>
          <w:rFonts w:asciiTheme="minorHAnsi" w:hAnsiTheme="minorHAnsi" w:cs="Tahoma"/>
          <w:b/>
          <w:sz w:val="20"/>
        </w:rPr>
        <w:t xml:space="preserve">Officers Report / Parish Matters   </w:t>
      </w:r>
    </w:p>
    <w:p w14:paraId="30457B23" w14:textId="77777777" w:rsidR="00967F80" w:rsidRDefault="00D64676" w:rsidP="00D64676">
      <w:pPr>
        <w:pStyle w:val="ListParagraph"/>
        <w:numPr>
          <w:ilvl w:val="0"/>
          <w:numId w:val="1"/>
        </w:numPr>
        <w:rPr>
          <w:rFonts w:asciiTheme="minorHAnsi" w:hAnsiTheme="minorHAnsi" w:cs="Tahoma"/>
          <w:sz w:val="20"/>
        </w:rPr>
      </w:pPr>
      <w:bookmarkStart w:id="0" w:name="_Hlk73949041"/>
      <w:r w:rsidRPr="005F4E47">
        <w:rPr>
          <w:rFonts w:asciiTheme="minorHAnsi" w:hAnsiTheme="minorHAnsi" w:cs="Tahoma"/>
          <w:sz w:val="20"/>
        </w:rPr>
        <w:t>M</w:t>
      </w:r>
      <w:r>
        <w:rPr>
          <w:rFonts w:asciiTheme="minorHAnsi" w:hAnsiTheme="minorHAnsi" w:cs="Tahoma"/>
          <w:sz w:val="20"/>
        </w:rPr>
        <w:t xml:space="preserve">inety </w:t>
      </w:r>
      <w:r w:rsidRPr="005F4E47">
        <w:rPr>
          <w:rFonts w:asciiTheme="minorHAnsi" w:hAnsiTheme="minorHAnsi" w:cs="Tahoma"/>
          <w:sz w:val="20"/>
        </w:rPr>
        <w:t>P</w:t>
      </w:r>
      <w:r>
        <w:rPr>
          <w:rFonts w:asciiTheme="minorHAnsi" w:hAnsiTheme="minorHAnsi" w:cs="Tahoma"/>
          <w:sz w:val="20"/>
        </w:rPr>
        <w:t xml:space="preserve">laying </w:t>
      </w:r>
      <w:r w:rsidRPr="005F4E47">
        <w:rPr>
          <w:rFonts w:asciiTheme="minorHAnsi" w:hAnsiTheme="minorHAnsi" w:cs="Tahoma"/>
          <w:sz w:val="20"/>
        </w:rPr>
        <w:t>F</w:t>
      </w:r>
      <w:r>
        <w:rPr>
          <w:rFonts w:asciiTheme="minorHAnsi" w:hAnsiTheme="minorHAnsi" w:cs="Tahoma"/>
          <w:sz w:val="20"/>
        </w:rPr>
        <w:t xml:space="preserve">ields </w:t>
      </w:r>
      <w:r w:rsidRPr="005F4E47">
        <w:rPr>
          <w:rFonts w:asciiTheme="minorHAnsi" w:hAnsiTheme="minorHAnsi" w:cs="Tahoma"/>
          <w:sz w:val="20"/>
        </w:rPr>
        <w:t>A</w:t>
      </w:r>
      <w:r>
        <w:rPr>
          <w:rFonts w:asciiTheme="minorHAnsi" w:hAnsiTheme="minorHAnsi" w:cs="Tahoma"/>
          <w:sz w:val="20"/>
        </w:rPr>
        <w:t xml:space="preserve">ssociation: </w:t>
      </w:r>
    </w:p>
    <w:p w14:paraId="2E28882A" w14:textId="164355F6" w:rsidR="00D64676" w:rsidRPr="00967F80" w:rsidRDefault="00D64676" w:rsidP="00967F80">
      <w:pPr>
        <w:ind w:left="1875"/>
        <w:rPr>
          <w:rFonts w:asciiTheme="minorHAnsi" w:hAnsiTheme="minorHAnsi" w:cs="Tahoma"/>
          <w:sz w:val="20"/>
        </w:rPr>
      </w:pPr>
      <w:r w:rsidRPr="00967F80">
        <w:rPr>
          <w:rFonts w:asciiTheme="minorHAnsi" w:hAnsiTheme="minorHAnsi" w:cs="Tahoma"/>
          <w:sz w:val="20"/>
        </w:rPr>
        <w:t>The MPFA are due to provide an invoice for the grass cutting around the trim trail and playpark. Nothing else to report.</w:t>
      </w:r>
    </w:p>
    <w:p w14:paraId="23FCC5F6" w14:textId="77777777" w:rsidR="00967F80" w:rsidRDefault="00D64676" w:rsidP="00D64676">
      <w:pPr>
        <w:pStyle w:val="ListParagraph"/>
        <w:numPr>
          <w:ilvl w:val="0"/>
          <w:numId w:val="1"/>
        </w:numPr>
        <w:rPr>
          <w:rFonts w:asciiTheme="minorHAnsi" w:hAnsiTheme="minorHAnsi" w:cs="Tahoma"/>
          <w:sz w:val="20"/>
        </w:rPr>
      </w:pPr>
      <w:r w:rsidRPr="005F4E47">
        <w:rPr>
          <w:rFonts w:asciiTheme="minorHAnsi" w:hAnsiTheme="minorHAnsi" w:cs="Tahoma"/>
          <w:sz w:val="20"/>
        </w:rPr>
        <w:t>Footpaths</w:t>
      </w:r>
      <w:r>
        <w:rPr>
          <w:rFonts w:asciiTheme="minorHAnsi" w:hAnsiTheme="minorHAnsi" w:cs="Tahoma"/>
          <w:sz w:val="20"/>
        </w:rPr>
        <w:t xml:space="preserve">: </w:t>
      </w:r>
    </w:p>
    <w:p w14:paraId="63FC87ED" w14:textId="71563094" w:rsidR="00D64676" w:rsidRPr="00967F80" w:rsidRDefault="00D64676" w:rsidP="00967F80">
      <w:pPr>
        <w:ind w:left="1875"/>
        <w:rPr>
          <w:rFonts w:asciiTheme="minorHAnsi" w:hAnsiTheme="minorHAnsi" w:cs="Tahoma"/>
          <w:sz w:val="20"/>
        </w:rPr>
      </w:pPr>
      <w:r w:rsidRPr="00967F80">
        <w:rPr>
          <w:rFonts w:asciiTheme="minorHAnsi" w:hAnsiTheme="minorHAnsi" w:cs="Tahoma"/>
          <w:sz w:val="20"/>
        </w:rPr>
        <w:t>ongoing and numerous issues, but the holiday period and other commitments has made it difficult for the footpath team to meet. A meeting in the next few weeks will get things moving again. Cllr Dupree will be looking to obtain footpath roundels</w:t>
      </w:r>
    </w:p>
    <w:p w14:paraId="69F772AD" w14:textId="77777777" w:rsidR="00D64676" w:rsidRDefault="00D64676" w:rsidP="00D64676">
      <w:pPr>
        <w:pStyle w:val="ListParagraph"/>
        <w:numPr>
          <w:ilvl w:val="0"/>
          <w:numId w:val="1"/>
        </w:numPr>
        <w:tabs>
          <w:tab w:val="left" w:pos="1530"/>
        </w:tabs>
        <w:rPr>
          <w:rFonts w:asciiTheme="minorHAnsi" w:hAnsiTheme="minorHAnsi" w:cs="Tahoma"/>
          <w:sz w:val="20"/>
        </w:rPr>
      </w:pPr>
      <w:r w:rsidRPr="005F4E47">
        <w:rPr>
          <w:rFonts w:asciiTheme="minorHAnsi" w:hAnsiTheme="minorHAnsi" w:cs="Tahoma"/>
          <w:sz w:val="20"/>
        </w:rPr>
        <w:t>Area Committee</w:t>
      </w:r>
      <w:r>
        <w:rPr>
          <w:rFonts w:asciiTheme="minorHAnsi" w:hAnsiTheme="minorHAnsi" w:cs="Tahoma"/>
          <w:sz w:val="20"/>
        </w:rPr>
        <w:t xml:space="preserve"> and Community Area Transport Group: nothing to report.</w:t>
      </w:r>
      <w:r w:rsidRPr="005F4E47">
        <w:rPr>
          <w:rFonts w:asciiTheme="minorHAnsi" w:hAnsiTheme="minorHAnsi" w:cs="Tahoma"/>
          <w:sz w:val="20"/>
        </w:rPr>
        <w:t xml:space="preserve"> </w:t>
      </w:r>
    </w:p>
    <w:p w14:paraId="54F7400C" w14:textId="77777777" w:rsidR="00D64676" w:rsidRPr="00891CD6" w:rsidRDefault="00D64676" w:rsidP="00D64676">
      <w:pPr>
        <w:pStyle w:val="ListParagraph"/>
        <w:numPr>
          <w:ilvl w:val="0"/>
          <w:numId w:val="1"/>
        </w:numPr>
        <w:tabs>
          <w:tab w:val="left" w:pos="1530"/>
        </w:tabs>
        <w:rPr>
          <w:rFonts w:asciiTheme="minorHAnsi" w:hAnsiTheme="minorHAnsi" w:cs="Tahoma"/>
          <w:sz w:val="20"/>
        </w:rPr>
      </w:pPr>
      <w:r>
        <w:rPr>
          <w:rFonts w:asciiTheme="minorHAnsi" w:hAnsiTheme="minorHAnsi" w:cs="Tahoma"/>
          <w:sz w:val="20"/>
        </w:rPr>
        <w:t>Speeding issues and dangerous driving through the villages: nothing to report.</w:t>
      </w:r>
    </w:p>
    <w:p w14:paraId="0771B1C2" w14:textId="77777777" w:rsidR="00967F80" w:rsidRDefault="00D64676" w:rsidP="00D64676">
      <w:pPr>
        <w:pStyle w:val="ListParagraph"/>
        <w:numPr>
          <w:ilvl w:val="0"/>
          <w:numId w:val="1"/>
        </w:numPr>
        <w:tabs>
          <w:tab w:val="left" w:pos="1530"/>
        </w:tabs>
        <w:rPr>
          <w:rFonts w:asciiTheme="minorHAnsi" w:hAnsiTheme="minorHAnsi" w:cs="Tahoma"/>
          <w:sz w:val="20"/>
        </w:rPr>
      </w:pPr>
      <w:r w:rsidRPr="005F4E47">
        <w:rPr>
          <w:rFonts w:asciiTheme="minorHAnsi" w:hAnsiTheme="minorHAnsi" w:cs="Tahoma"/>
          <w:sz w:val="20"/>
        </w:rPr>
        <w:t>Village Hall</w:t>
      </w:r>
      <w:r>
        <w:rPr>
          <w:rFonts w:asciiTheme="minorHAnsi" w:hAnsiTheme="minorHAnsi" w:cs="Tahoma"/>
          <w:sz w:val="20"/>
        </w:rPr>
        <w:t>:</w:t>
      </w:r>
    </w:p>
    <w:p w14:paraId="2C60E719" w14:textId="06E12C6B" w:rsidR="00D64676" w:rsidRPr="00967F80" w:rsidRDefault="00D64676" w:rsidP="00967F80">
      <w:pPr>
        <w:tabs>
          <w:tab w:val="left" w:pos="1530"/>
        </w:tabs>
        <w:ind w:left="1875"/>
        <w:rPr>
          <w:rFonts w:asciiTheme="minorHAnsi" w:hAnsiTheme="minorHAnsi" w:cs="Tahoma"/>
          <w:sz w:val="20"/>
        </w:rPr>
      </w:pPr>
      <w:r w:rsidRPr="00967F80">
        <w:rPr>
          <w:rFonts w:asciiTheme="minorHAnsi" w:hAnsiTheme="minorHAnsi" w:cs="Tahoma"/>
          <w:sz w:val="20"/>
        </w:rPr>
        <w:t xml:space="preserve"> the scrapheap challenge is upcoming in September, with more info expected in the parish newsletter.</w:t>
      </w:r>
    </w:p>
    <w:p w14:paraId="6CB54EE8" w14:textId="77777777" w:rsidR="00967F80" w:rsidRDefault="00D64676" w:rsidP="00D64676">
      <w:pPr>
        <w:pStyle w:val="ListParagraph"/>
        <w:numPr>
          <w:ilvl w:val="0"/>
          <w:numId w:val="1"/>
        </w:numPr>
        <w:tabs>
          <w:tab w:val="left" w:pos="1530"/>
        </w:tabs>
        <w:rPr>
          <w:rFonts w:asciiTheme="minorHAnsi" w:hAnsiTheme="minorHAnsi" w:cs="Tahoma"/>
          <w:sz w:val="20"/>
        </w:rPr>
      </w:pPr>
      <w:r w:rsidRPr="005F4E47">
        <w:rPr>
          <w:rFonts w:asciiTheme="minorHAnsi" w:hAnsiTheme="minorHAnsi" w:cs="Tahoma"/>
          <w:sz w:val="20"/>
        </w:rPr>
        <w:t>Treasurer’s report</w:t>
      </w:r>
      <w:r>
        <w:rPr>
          <w:rFonts w:asciiTheme="minorHAnsi" w:hAnsiTheme="minorHAnsi" w:cs="Tahoma"/>
          <w:sz w:val="20"/>
        </w:rPr>
        <w:t>:</w:t>
      </w:r>
    </w:p>
    <w:p w14:paraId="1C8E82A6" w14:textId="3243C3A5" w:rsidR="00D64676" w:rsidRPr="00967F80" w:rsidRDefault="00D64676" w:rsidP="00967F80">
      <w:pPr>
        <w:tabs>
          <w:tab w:val="left" w:pos="1530"/>
        </w:tabs>
        <w:ind w:left="1875"/>
        <w:rPr>
          <w:rFonts w:asciiTheme="minorHAnsi" w:hAnsiTheme="minorHAnsi" w:cs="Tahoma"/>
          <w:sz w:val="20"/>
        </w:rPr>
      </w:pPr>
      <w:r w:rsidRPr="00967F80">
        <w:rPr>
          <w:rFonts w:asciiTheme="minorHAnsi" w:hAnsiTheme="minorHAnsi" w:cs="Tahoma"/>
          <w:sz w:val="20"/>
        </w:rPr>
        <w:t xml:space="preserve"> a grant application was received for repairs to the cricket nets at the playing fields. Cllr Morrison proposed the PC buy the items required on behalf of the parish, seconded by Cllr Dupree and voted for unanimously.</w:t>
      </w:r>
    </w:p>
    <w:p w14:paraId="2236E89B" w14:textId="77777777" w:rsidR="00D64676" w:rsidRPr="00CF2167" w:rsidRDefault="00D64676" w:rsidP="00D64676">
      <w:pPr>
        <w:pStyle w:val="ListParagraph"/>
        <w:numPr>
          <w:ilvl w:val="0"/>
          <w:numId w:val="1"/>
        </w:numPr>
        <w:tabs>
          <w:tab w:val="left" w:pos="1530"/>
        </w:tabs>
        <w:rPr>
          <w:rFonts w:asciiTheme="minorHAnsi" w:hAnsiTheme="minorHAnsi" w:cs="Tahoma"/>
          <w:sz w:val="20"/>
        </w:rPr>
      </w:pPr>
      <w:r w:rsidRPr="005F4E47">
        <w:rPr>
          <w:rFonts w:asciiTheme="minorHAnsi" w:hAnsiTheme="minorHAnsi" w:cs="Tahoma"/>
          <w:sz w:val="20"/>
        </w:rPr>
        <w:t>School Liaison</w:t>
      </w:r>
      <w:r>
        <w:rPr>
          <w:rFonts w:asciiTheme="minorHAnsi" w:hAnsiTheme="minorHAnsi" w:cs="Tahoma"/>
          <w:sz w:val="20"/>
        </w:rPr>
        <w:t xml:space="preserve">: nothing to report. </w:t>
      </w:r>
    </w:p>
    <w:p w14:paraId="229B64C2" w14:textId="77777777" w:rsidR="00967F80" w:rsidRDefault="00D64676" w:rsidP="00D64676">
      <w:pPr>
        <w:pStyle w:val="ListParagraph"/>
        <w:numPr>
          <w:ilvl w:val="0"/>
          <w:numId w:val="1"/>
        </w:numPr>
        <w:tabs>
          <w:tab w:val="left" w:pos="1530"/>
        </w:tabs>
        <w:rPr>
          <w:rFonts w:asciiTheme="minorHAnsi" w:hAnsiTheme="minorHAnsi" w:cs="Tahoma"/>
          <w:sz w:val="20"/>
        </w:rPr>
      </w:pPr>
      <w:r w:rsidRPr="005F4E47">
        <w:rPr>
          <w:rFonts w:asciiTheme="minorHAnsi" w:hAnsiTheme="minorHAnsi" w:cs="Tahoma"/>
          <w:sz w:val="20"/>
        </w:rPr>
        <w:t>Working with the Parish Steward</w:t>
      </w:r>
      <w:r>
        <w:rPr>
          <w:rFonts w:asciiTheme="minorHAnsi" w:hAnsiTheme="minorHAnsi" w:cs="Tahoma"/>
          <w:sz w:val="20"/>
        </w:rPr>
        <w:t xml:space="preserve">: </w:t>
      </w:r>
    </w:p>
    <w:p w14:paraId="2F865508" w14:textId="49501990" w:rsidR="00D64676" w:rsidRPr="00967F80" w:rsidRDefault="00D64676" w:rsidP="00967F80">
      <w:pPr>
        <w:tabs>
          <w:tab w:val="left" w:pos="1530"/>
        </w:tabs>
        <w:ind w:left="1875"/>
        <w:rPr>
          <w:rFonts w:asciiTheme="minorHAnsi" w:hAnsiTheme="minorHAnsi" w:cs="Tahoma"/>
          <w:sz w:val="20"/>
        </w:rPr>
      </w:pPr>
      <w:r w:rsidRPr="00967F80">
        <w:rPr>
          <w:rFonts w:asciiTheme="minorHAnsi" w:hAnsiTheme="minorHAnsi" w:cs="Tahoma"/>
          <w:sz w:val="20"/>
        </w:rPr>
        <w:t>now that the parish clerk has left, Cllr Morrison volunteered to be the main contact for the parish steward. Otherwise, noth</w:t>
      </w:r>
      <w:r w:rsidR="00967F80">
        <w:rPr>
          <w:rFonts w:asciiTheme="minorHAnsi" w:hAnsiTheme="minorHAnsi" w:cs="Tahoma"/>
          <w:sz w:val="20"/>
        </w:rPr>
        <w:t>i</w:t>
      </w:r>
      <w:r w:rsidRPr="00967F80">
        <w:rPr>
          <w:rFonts w:asciiTheme="minorHAnsi" w:hAnsiTheme="minorHAnsi" w:cs="Tahoma"/>
          <w:sz w:val="20"/>
        </w:rPr>
        <w:t>ng to report.</w:t>
      </w:r>
    </w:p>
    <w:p w14:paraId="6EF321CD" w14:textId="77777777" w:rsidR="00967F80" w:rsidRDefault="00D64676" w:rsidP="00D64676">
      <w:pPr>
        <w:pStyle w:val="ListParagraph"/>
        <w:numPr>
          <w:ilvl w:val="0"/>
          <w:numId w:val="1"/>
        </w:numPr>
        <w:tabs>
          <w:tab w:val="left" w:pos="1530"/>
        </w:tabs>
        <w:rPr>
          <w:rFonts w:asciiTheme="minorHAnsi" w:hAnsiTheme="minorHAnsi" w:cs="Tahoma"/>
          <w:sz w:val="20"/>
        </w:rPr>
      </w:pPr>
      <w:r w:rsidRPr="005F4E47">
        <w:rPr>
          <w:rFonts w:asciiTheme="minorHAnsi" w:hAnsiTheme="minorHAnsi" w:cs="Tahoma"/>
          <w:sz w:val="20"/>
        </w:rPr>
        <w:t>Play equipment</w:t>
      </w:r>
      <w:r>
        <w:rPr>
          <w:rFonts w:asciiTheme="minorHAnsi" w:hAnsiTheme="minorHAnsi" w:cs="Tahoma"/>
          <w:sz w:val="20"/>
        </w:rPr>
        <w:t xml:space="preserve">. </w:t>
      </w:r>
    </w:p>
    <w:p w14:paraId="4F78DBC3" w14:textId="20F19523" w:rsidR="00D64676" w:rsidRPr="00967F80" w:rsidRDefault="00D64676" w:rsidP="00967F80">
      <w:pPr>
        <w:tabs>
          <w:tab w:val="left" w:pos="1530"/>
        </w:tabs>
        <w:ind w:left="1875"/>
        <w:rPr>
          <w:rFonts w:asciiTheme="minorHAnsi" w:hAnsiTheme="minorHAnsi" w:cs="Tahoma"/>
          <w:sz w:val="20"/>
        </w:rPr>
      </w:pPr>
      <w:r w:rsidRPr="00967F80">
        <w:rPr>
          <w:rFonts w:asciiTheme="minorHAnsi" w:hAnsiTheme="minorHAnsi" w:cs="Tahoma"/>
          <w:sz w:val="20"/>
        </w:rPr>
        <w:t>A maintenance contract is still required. Cllr Morrison agreed to contact other PCs to discuss the possibility of employing a company as a group.</w:t>
      </w:r>
    </w:p>
    <w:p w14:paraId="56E00144" w14:textId="77777777" w:rsidR="00967F80" w:rsidRDefault="00D64676" w:rsidP="00D64676">
      <w:pPr>
        <w:pStyle w:val="ListParagraph"/>
        <w:numPr>
          <w:ilvl w:val="0"/>
          <w:numId w:val="1"/>
        </w:numPr>
        <w:tabs>
          <w:tab w:val="left" w:pos="1530"/>
        </w:tabs>
        <w:rPr>
          <w:rFonts w:asciiTheme="minorHAnsi" w:hAnsiTheme="minorHAnsi" w:cstheme="minorHAnsi"/>
          <w:sz w:val="20"/>
        </w:rPr>
      </w:pPr>
      <w:r>
        <w:rPr>
          <w:rFonts w:asciiTheme="minorHAnsi" w:hAnsiTheme="minorHAnsi" w:cstheme="minorHAnsi"/>
          <w:sz w:val="20"/>
        </w:rPr>
        <w:lastRenderedPageBreak/>
        <w:t xml:space="preserve">Flood and resilience issues inc. ditch clearance: </w:t>
      </w:r>
    </w:p>
    <w:p w14:paraId="6A93A918" w14:textId="70CCC30C" w:rsidR="00D64676" w:rsidRPr="00967F80" w:rsidRDefault="00D64676" w:rsidP="00967F80">
      <w:pPr>
        <w:tabs>
          <w:tab w:val="left" w:pos="1530"/>
        </w:tabs>
        <w:ind w:left="1875"/>
        <w:rPr>
          <w:rFonts w:asciiTheme="minorHAnsi" w:hAnsiTheme="minorHAnsi" w:cstheme="minorHAnsi"/>
          <w:sz w:val="20"/>
        </w:rPr>
      </w:pPr>
      <w:r w:rsidRPr="00967F80">
        <w:rPr>
          <w:rFonts w:asciiTheme="minorHAnsi" w:hAnsiTheme="minorHAnsi" w:cstheme="minorHAnsi"/>
          <w:sz w:val="20"/>
        </w:rPr>
        <w:t>Cllrs Morrison and Sh</w:t>
      </w:r>
      <w:r w:rsidR="00AA1FAD">
        <w:rPr>
          <w:rFonts w:asciiTheme="minorHAnsi" w:hAnsiTheme="minorHAnsi" w:cstheme="minorHAnsi"/>
          <w:sz w:val="20"/>
        </w:rPr>
        <w:t>e</w:t>
      </w:r>
      <w:r w:rsidRPr="00967F80">
        <w:rPr>
          <w:rFonts w:asciiTheme="minorHAnsi" w:hAnsiTheme="minorHAnsi" w:cstheme="minorHAnsi"/>
          <w:sz w:val="20"/>
        </w:rPr>
        <w:t xml:space="preserve">phard agreed to look at the Ashton Road area for the upcoming winter, as the work done in the Station Road area had been so successful in 2020/21. Landowners will be contacted to discuss the maintenance of ditches and the current state of affairs. All agreed the face-to-face approach was the best way to start the process. Cllr Dupree offered to provide an </w:t>
      </w:r>
      <w:r w:rsidR="00967F80">
        <w:rPr>
          <w:rFonts w:asciiTheme="minorHAnsi" w:hAnsiTheme="minorHAnsi" w:cstheme="minorHAnsi"/>
          <w:sz w:val="20"/>
        </w:rPr>
        <w:t>A</w:t>
      </w:r>
      <w:r w:rsidRPr="00967F80">
        <w:rPr>
          <w:rFonts w:asciiTheme="minorHAnsi" w:hAnsiTheme="minorHAnsi" w:cstheme="minorHAnsi"/>
          <w:sz w:val="20"/>
        </w:rPr>
        <w:t>tkins hydrological report from 2013 showing the risks and requirements for the area.</w:t>
      </w:r>
    </w:p>
    <w:p w14:paraId="3DCAF514" w14:textId="77777777" w:rsidR="00D64676" w:rsidRPr="009607D7" w:rsidRDefault="00D64676" w:rsidP="00D64676">
      <w:pPr>
        <w:pStyle w:val="ListParagraph"/>
        <w:numPr>
          <w:ilvl w:val="0"/>
          <w:numId w:val="1"/>
        </w:numPr>
        <w:tabs>
          <w:tab w:val="left" w:pos="1530"/>
        </w:tabs>
        <w:rPr>
          <w:rFonts w:asciiTheme="minorHAnsi" w:hAnsiTheme="minorHAnsi" w:cstheme="minorHAnsi"/>
          <w:sz w:val="20"/>
        </w:rPr>
      </w:pPr>
      <w:bookmarkStart w:id="1" w:name="_Hlk34219632"/>
      <w:r>
        <w:rPr>
          <w:rFonts w:asciiTheme="minorHAnsi" w:hAnsiTheme="minorHAnsi" w:cstheme="minorHAnsi"/>
          <w:sz w:val="20"/>
        </w:rPr>
        <w:t>Neighbourhood Watch Group: nothing to report.</w:t>
      </w:r>
    </w:p>
    <w:bookmarkEnd w:id="1"/>
    <w:p w14:paraId="2E28E7AB" w14:textId="77777777" w:rsidR="00D64676" w:rsidRDefault="00D64676" w:rsidP="00D64676">
      <w:pPr>
        <w:ind w:left="405"/>
        <w:rPr>
          <w:rFonts w:asciiTheme="minorHAnsi" w:hAnsiTheme="minorHAnsi" w:cs="Tahoma"/>
          <w:b/>
          <w:sz w:val="20"/>
        </w:rPr>
      </w:pPr>
    </w:p>
    <w:bookmarkEnd w:id="0"/>
    <w:p w14:paraId="781860BA" w14:textId="77777777" w:rsidR="00967F80" w:rsidRDefault="00967F80">
      <w:pPr>
        <w:spacing w:after="160" w:line="259" w:lineRule="auto"/>
        <w:rPr>
          <w:rFonts w:asciiTheme="minorHAnsi" w:hAnsiTheme="minorHAnsi" w:cs="Tahoma"/>
          <w:b/>
          <w:sz w:val="20"/>
        </w:rPr>
      </w:pPr>
      <w:r>
        <w:rPr>
          <w:rFonts w:asciiTheme="minorHAnsi" w:hAnsiTheme="minorHAnsi" w:cs="Tahoma"/>
          <w:b/>
          <w:sz w:val="20"/>
        </w:rPr>
        <w:br w:type="page"/>
      </w:r>
    </w:p>
    <w:p w14:paraId="724C5812" w14:textId="4E06DB50" w:rsidR="00D64676" w:rsidRPr="00581E1C" w:rsidRDefault="00D64676" w:rsidP="00D64676">
      <w:pPr>
        <w:ind w:left="405"/>
        <w:rPr>
          <w:rFonts w:asciiTheme="minorHAnsi" w:hAnsiTheme="minorHAnsi" w:cs="Tahoma"/>
          <w:b/>
          <w:sz w:val="20"/>
        </w:rPr>
      </w:pPr>
      <w:r>
        <w:rPr>
          <w:rFonts w:asciiTheme="minorHAnsi" w:hAnsiTheme="minorHAnsi" w:cs="Tahoma"/>
          <w:b/>
          <w:sz w:val="20"/>
        </w:rPr>
        <w:lastRenderedPageBreak/>
        <w:t>7.</w:t>
      </w:r>
      <w:r>
        <w:rPr>
          <w:rFonts w:asciiTheme="minorHAnsi" w:hAnsiTheme="minorHAnsi" w:cs="Tahoma"/>
          <w:b/>
          <w:sz w:val="20"/>
        </w:rPr>
        <w:tab/>
      </w:r>
      <w:r w:rsidRPr="00581E1C">
        <w:rPr>
          <w:rFonts w:asciiTheme="minorHAnsi" w:hAnsiTheme="minorHAnsi" w:cs="Tahoma"/>
          <w:b/>
          <w:sz w:val="20"/>
        </w:rPr>
        <w:t>Planning</w:t>
      </w:r>
    </w:p>
    <w:p w14:paraId="75DB9948" w14:textId="77777777" w:rsidR="00D64676" w:rsidRPr="005F4E47" w:rsidRDefault="00D64676" w:rsidP="00D64676">
      <w:pPr>
        <w:rPr>
          <w:rFonts w:asciiTheme="minorHAnsi" w:hAnsiTheme="minorHAnsi" w:cs="Tahoma"/>
          <w:sz w:val="20"/>
        </w:rPr>
      </w:pPr>
      <w:r w:rsidRPr="005F4E47">
        <w:rPr>
          <w:rFonts w:asciiTheme="minorHAnsi" w:hAnsiTheme="minorHAnsi" w:cs="Tahoma"/>
          <w:b/>
          <w:sz w:val="20"/>
        </w:rPr>
        <w:t>Applications received for observation</w:t>
      </w:r>
    </w:p>
    <w:p w14:paraId="04944AFB" w14:textId="77777777" w:rsidR="00D64676" w:rsidRPr="00FE551C" w:rsidRDefault="00D64676" w:rsidP="00D64676">
      <w:pPr>
        <w:pStyle w:val="ListParagraph"/>
        <w:numPr>
          <w:ilvl w:val="0"/>
          <w:numId w:val="4"/>
        </w:numPr>
        <w:rPr>
          <w:rFonts w:asciiTheme="minorHAnsi" w:hAnsiTheme="minorHAnsi" w:cstheme="minorHAnsi"/>
          <w:bCs/>
          <w:sz w:val="20"/>
        </w:rPr>
      </w:pPr>
      <w:bookmarkStart w:id="2" w:name="_Hlk73949274"/>
      <w:bookmarkStart w:id="3" w:name="_Hlk57880777"/>
      <w:bookmarkStart w:id="4" w:name="_Hlk34220250"/>
      <w:bookmarkStart w:id="5" w:name="_Hlk42502635"/>
      <w:r>
        <w:rPr>
          <w:rFonts w:asciiTheme="minorHAnsi" w:hAnsiTheme="minorHAnsi" w:cs="Tahoma"/>
          <w:b/>
          <w:sz w:val="20"/>
        </w:rPr>
        <w:t xml:space="preserve">Application: </w:t>
      </w:r>
      <w:r>
        <w:rPr>
          <w:rFonts w:asciiTheme="minorHAnsi" w:hAnsiTheme="minorHAnsi" w:cs="Tahoma"/>
          <w:bCs/>
          <w:sz w:val="20"/>
        </w:rPr>
        <w:t xml:space="preserve">PL/2021/07404 – Consent under tree preservation orders </w:t>
      </w:r>
    </w:p>
    <w:p w14:paraId="480D4158" w14:textId="77777777" w:rsidR="00D64676" w:rsidRPr="00EE1F35" w:rsidRDefault="00D64676" w:rsidP="00D64676">
      <w:pPr>
        <w:ind w:left="1440"/>
        <w:rPr>
          <w:rFonts w:asciiTheme="minorHAnsi" w:hAnsiTheme="minorHAnsi" w:cs="Tahoma"/>
          <w:bCs/>
          <w:sz w:val="20"/>
        </w:rPr>
      </w:pPr>
      <w:r>
        <w:rPr>
          <w:rFonts w:asciiTheme="minorHAnsi" w:hAnsiTheme="minorHAnsi" w:cs="Tahoma"/>
          <w:b/>
          <w:sz w:val="20"/>
        </w:rPr>
        <w:t xml:space="preserve">Proposal: </w:t>
      </w:r>
      <w:r w:rsidRPr="00EE1F35">
        <w:rPr>
          <w:rFonts w:asciiTheme="minorHAnsi" w:hAnsiTheme="minorHAnsi" w:cstheme="minorHAnsi"/>
          <w:color w:val="222222"/>
          <w:sz w:val="20"/>
        </w:rPr>
        <w:t>Crown Lift 6 Oak and 2 Ash Trees to 6 Metres from Ground Level Over Primary School and Reduce Upper Crown Lateral Branches Over School by up to 3 Metres.</w:t>
      </w:r>
    </w:p>
    <w:p w14:paraId="3F90B5B8" w14:textId="77777777" w:rsidR="00D64676" w:rsidRPr="00EE1F35" w:rsidRDefault="00D64676" w:rsidP="00D64676">
      <w:pPr>
        <w:ind w:left="720" w:firstLine="720"/>
        <w:rPr>
          <w:rFonts w:asciiTheme="minorHAnsi" w:hAnsiTheme="minorHAnsi" w:cstheme="minorHAnsi"/>
          <w:color w:val="222222"/>
          <w:sz w:val="20"/>
        </w:rPr>
      </w:pPr>
      <w:r>
        <w:rPr>
          <w:rFonts w:asciiTheme="minorHAnsi" w:hAnsiTheme="minorHAnsi" w:cs="Tahoma"/>
          <w:b/>
          <w:sz w:val="20"/>
        </w:rPr>
        <w:t xml:space="preserve">Address: </w:t>
      </w:r>
      <w:r w:rsidRPr="00EE1F35">
        <w:rPr>
          <w:rFonts w:asciiTheme="minorHAnsi" w:hAnsiTheme="minorHAnsi" w:cstheme="minorHAnsi"/>
          <w:color w:val="222222"/>
          <w:sz w:val="20"/>
        </w:rPr>
        <w:t>Land adjacent to Minety Church of England Primary School, Sawyers Hill, Minety </w:t>
      </w:r>
    </w:p>
    <w:p w14:paraId="2D982B23" w14:textId="5A43C983" w:rsidR="00D64676" w:rsidRDefault="00D64676" w:rsidP="00D64676">
      <w:pPr>
        <w:pStyle w:val="ListParagraph"/>
        <w:ind w:left="1440"/>
        <w:rPr>
          <w:rFonts w:asciiTheme="minorHAnsi" w:hAnsiTheme="minorHAnsi" w:cs="Tahoma"/>
          <w:bCs/>
          <w:sz w:val="20"/>
        </w:rPr>
      </w:pPr>
      <w:r>
        <w:rPr>
          <w:rFonts w:asciiTheme="minorHAnsi" w:hAnsiTheme="minorHAnsi" w:cs="Tahoma"/>
          <w:b/>
          <w:sz w:val="20"/>
        </w:rPr>
        <w:t xml:space="preserve">Comments by: </w:t>
      </w:r>
      <w:r>
        <w:rPr>
          <w:rFonts w:asciiTheme="minorHAnsi" w:hAnsiTheme="minorHAnsi" w:cs="Tahoma"/>
          <w:bCs/>
          <w:sz w:val="20"/>
        </w:rPr>
        <w:t>19 August 2021</w:t>
      </w:r>
      <w:bookmarkEnd w:id="2"/>
      <w:bookmarkEnd w:id="3"/>
    </w:p>
    <w:p w14:paraId="75968FDC" w14:textId="455B8A0B" w:rsidR="00967F80" w:rsidRDefault="00967F80" w:rsidP="00D64676">
      <w:pPr>
        <w:pStyle w:val="ListParagraph"/>
        <w:ind w:left="1440"/>
        <w:rPr>
          <w:rFonts w:asciiTheme="minorHAnsi" w:hAnsiTheme="minorHAnsi" w:cs="Tahoma"/>
          <w:bCs/>
          <w:sz w:val="20"/>
        </w:rPr>
      </w:pPr>
      <w:r>
        <w:rPr>
          <w:rFonts w:asciiTheme="minorHAnsi" w:hAnsiTheme="minorHAnsi" w:cs="Tahoma"/>
          <w:b/>
          <w:sz w:val="20"/>
        </w:rPr>
        <w:t>PC response:</w:t>
      </w:r>
      <w:r>
        <w:rPr>
          <w:rFonts w:asciiTheme="minorHAnsi" w:hAnsiTheme="minorHAnsi" w:cs="Tahoma"/>
          <w:bCs/>
          <w:sz w:val="20"/>
        </w:rPr>
        <w:t xml:space="preserve"> No objection</w:t>
      </w:r>
    </w:p>
    <w:p w14:paraId="41BBA8A5" w14:textId="77777777" w:rsidR="00D64676" w:rsidRDefault="00D64676" w:rsidP="00D64676">
      <w:pPr>
        <w:pStyle w:val="ListParagraph"/>
        <w:ind w:left="1440"/>
        <w:rPr>
          <w:rFonts w:asciiTheme="minorHAnsi" w:hAnsiTheme="minorHAnsi" w:cstheme="minorHAnsi"/>
          <w:bCs/>
          <w:sz w:val="20"/>
        </w:rPr>
      </w:pPr>
    </w:p>
    <w:p w14:paraId="57418DFE" w14:textId="77777777" w:rsidR="00D64676" w:rsidRPr="000860D0" w:rsidRDefault="00D64676" w:rsidP="00D64676">
      <w:pPr>
        <w:pStyle w:val="ListParagraph"/>
        <w:numPr>
          <w:ilvl w:val="0"/>
          <w:numId w:val="4"/>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PL/2021/06881 – Full planning permission</w:t>
      </w:r>
      <w:r w:rsidRPr="000860D0">
        <w:rPr>
          <w:rFonts w:asciiTheme="minorHAnsi" w:hAnsiTheme="minorHAnsi" w:cs="Tahoma"/>
          <w:bCs/>
          <w:sz w:val="20"/>
        </w:rPr>
        <w:t xml:space="preserve"> </w:t>
      </w:r>
    </w:p>
    <w:p w14:paraId="08F13121" w14:textId="77777777" w:rsidR="00D64676" w:rsidRPr="000860D0" w:rsidRDefault="00D64676" w:rsidP="00D64676">
      <w:pPr>
        <w:ind w:left="1440"/>
        <w:rPr>
          <w:rFonts w:ascii="Roboto" w:hAnsi="Roboto" w:cs="Arial"/>
          <w:color w:val="222222"/>
          <w:szCs w:val="24"/>
        </w:rPr>
      </w:pPr>
      <w:r>
        <w:rPr>
          <w:rFonts w:asciiTheme="minorHAnsi" w:hAnsiTheme="minorHAnsi" w:cs="Tahoma"/>
          <w:b/>
          <w:sz w:val="20"/>
        </w:rPr>
        <w:t xml:space="preserve">Proposal: </w:t>
      </w:r>
      <w:r w:rsidRPr="000860D0">
        <w:rPr>
          <w:rFonts w:asciiTheme="minorHAnsi" w:hAnsiTheme="minorHAnsi" w:cstheme="minorHAnsi"/>
          <w:color w:val="222222"/>
          <w:sz w:val="20"/>
        </w:rPr>
        <w:t>Demolish existing builders yard/outbuildings and replace with 4 bed dwelling and garage with access improvements</w:t>
      </w:r>
    </w:p>
    <w:p w14:paraId="27F66906" w14:textId="77777777" w:rsidR="00D64676" w:rsidRPr="000860D0" w:rsidRDefault="00D64676" w:rsidP="00D64676">
      <w:pPr>
        <w:ind w:left="720" w:firstLine="720"/>
        <w:rPr>
          <w:rFonts w:ascii="Roboto" w:hAnsi="Roboto" w:cs="Arial"/>
          <w:color w:val="222222"/>
          <w:szCs w:val="24"/>
        </w:rPr>
      </w:pPr>
      <w:r>
        <w:rPr>
          <w:rFonts w:asciiTheme="minorHAnsi" w:hAnsiTheme="minorHAnsi" w:cs="Tahoma"/>
          <w:b/>
          <w:sz w:val="20"/>
        </w:rPr>
        <w:t xml:space="preserve">Address: </w:t>
      </w:r>
      <w:r w:rsidRPr="000860D0">
        <w:rPr>
          <w:rFonts w:asciiTheme="minorHAnsi" w:hAnsiTheme="minorHAnsi" w:cstheme="minorHAnsi"/>
          <w:color w:val="222222"/>
          <w:sz w:val="20"/>
        </w:rPr>
        <w:t>H.V. Cook &amp; Son Ltd, Silver Street, Minety</w:t>
      </w:r>
    </w:p>
    <w:p w14:paraId="3327E133" w14:textId="151AEB48" w:rsidR="00D64676" w:rsidRDefault="00D64676" w:rsidP="00D64676">
      <w:pPr>
        <w:ind w:left="720" w:firstLine="720"/>
        <w:rPr>
          <w:rFonts w:asciiTheme="minorHAnsi" w:hAnsiTheme="minorHAnsi" w:cs="Tahoma"/>
          <w:bCs/>
          <w:sz w:val="20"/>
        </w:rPr>
      </w:pPr>
      <w:r>
        <w:rPr>
          <w:rFonts w:asciiTheme="minorHAnsi" w:hAnsiTheme="minorHAnsi" w:cs="Tahoma"/>
          <w:b/>
          <w:sz w:val="20"/>
        </w:rPr>
        <w:t xml:space="preserve">Comments by: </w:t>
      </w:r>
      <w:r>
        <w:rPr>
          <w:rFonts w:asciiTheme="minorHAnsi" w:hAnsiTheme="minorHAnsi" w:cs="Tahoma"/>
          <w:bCs/>
          <w:sz w:val="20"/>
        </w:rPr>
        <w:t>25 August 2021</w:t>
      </w:r>
    </w:p>
    <w:p w14:paraId="1792A92C" w14:textId="77777777" w:rsidR="00967F80" w:rsidRDefault="00967F80" w:rsidP="00967F80">
      <w:pPr>
        <w:pStyle w:val="ListParagraph"/>
        <w:ind w:left="1440"/>
        <w:rPr>
          <w:rFonts w:asciiTheme="minorHAnsi" w:hAnsiTheme="minorHAnsi" w:cs="Tahoma"/>
          <w:bCs/>
          <w:sz w:val="20"/>
        </w:rPr>
      </w:pPr>
      <w:r>
        <w:rPr>
          <w:rFonts w:asciiTheme="minorHAnsi" w:hAnsiTheme="minorHAnsi" w:cs="Tahoma"/>
          <w:b/>
          <w:sz w:val="20"/>
        </w:rPr>
        <w:t>PC response:</w:t>
      </w:r>
      <w:r>
        <w:rPr>
          <w:rFonts w:asciiTheme="minorHAnsi" w:hAnsiTheme="minorHAnsi" w:cs="Tahoma"/>
          <w:bCs/>
          <w:sz w:val="20"/>
        </w:rPr>
        <w:t xml:space="preserve"> No objection</w:t>
      </w:r>
    </w:p>
    <w:p w14:paraId="1BF72916" w14:textId="77777777" w:rsidR="00D64676" w:rsidRDefault="00D64676" w:rsidP="00D64676">
      <w:pPr>
        <w:rPr>
          <w:rFonts w:asciiTheme="minorHAnsi" w:hAnsiTheme="minorHAnsi" w:cs="Tahoma"/>
          <w:bCs/>
          <w:sz w:val="20"/>
        </w:rPr>
      </w:pPr>
      <w:bookmarkStart w:id="6" w:name="_Hlk57880880"/>
      <w:bookmarkStart w:id="7" w:name="_Hlk73949377"/>
      <w:bookmarkStart w:id="8" w:name="_Hlk34220335"/>
      <w:bookmarkEnd w:id="4"/>
    </w:p>
    <w:p w14:paraId="73EFF65F" w14:textId="77777777" w:rsidR="00D64676" w:rsidRPr="000860D0" w:rsidRDefault="00D64676" w:rsidP="00D64676">
      <w:pPr>
        <w:pStyle w:val="ListParagraph"/>
        <w:numPr>
          <w:ilvl w:val="0"/>
          <w:numId w:val="4"/>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PL/2021/07114 – Full planning permission</w:t>
      </w:r>
      <w:r w:rsidRPr="000860D0">
        <w:rPr>
          <w:rFonts w:asciiTheme="minorHAnsi" w:hAnsiTheme="minorHAnsi" w:cs="Tahoma"/>
          <w:bCs/>
          <w:sz w:val="20"/>
        </w:rPr>
        <w:t xml:space="preserve"> </w:t>
      </w:r>
    </w:p>
    <w:p w14:paraId="57CBA25B" w14:textId="77777777" w:rsidR="00D64676" w:rsidRPr="000860D0" w:rsidRDefault="00D64676" w:rsidP="00D64676">
      <w:pPr>
        <w:ind w:left="1440"/>
        <w:rPr>
          <w:rFonts w:ascii="Roboto" w:hAnsi="Roboto" w:cs="Arial"/>
          <w:color w:val="222222"/>
          <w:szCs w:val="24"/>
        </w:rPr>
      </w:pPr>
      <w:r>
        <w:rPr>
          <w:rFonts w:asciiTheme="minorHAnsi" w:hAnsiTheme="minorHAnsi" w:cs="Tahoma"/>
          <w:b/>
          <w:sz w:val="20"/>
        </w:rPr>
        <w:t xml:space="preserve">Proposal: </w:t>
      </w:r>
      <w:r w:rsidRPr="00E04CAB">
        <w:rPr>
          <w:rFonts w:asciiTheme="minorHAnsi" w:hAnsiTheme="minorHAnsi" w:cs="Tahoma"/>
          <w:bCs/>
          <w:sz w:val="20"/>
        </w:rPr>
        <w:t>Rear extensions</w:t>
      </w:r>
    </w:p>
    <w:p w14:paraId="3A206309" w14:textId="77777777" w:rsidR="00D64676" w:rsidRPr="000860D0" w:rsidRDefault="00D64676" w:rsidP="00D64676">
      <w:pPr>
        <w:ind w:left="720" w:firstLine="720"/>
        <w:rPr>
          <w:rFonts w:ascii="Roboto" w:hAnsi="Roboto" w:cs="Arial"/>
          <w:color w:val="222222"/>
          <w:szCs w:val="24"/>
        </w:rPr>
      </w:pPr>
      <w:r>
        <w:rPr>
          <w:rFonts w:asciiTheme="minorHAnsi" w:hAnsiTheme="minorHAnsi" w:cs="Tahoma"/>
          <w:b/>
          <w:sz w:val="20"/>
        </w:rPr>
        <w:t xml:space="preserve">Address: </w:t>
      </w:r>
      <w:r>
        <w:rPr>
          <w:rFonts w:asciiTheme="minorHAnsi" w:hAnsiTheme="minorHAnsi" w:cstheme="minorHAnsi"/>
          <w:color w:val="222222"/>
          <w:sz w:val="20"/>
        </w:rPr>
        <w:t xml:space="preserve">County boundary south of </w:t>
      </w:r>
      <w:proofErr w:type="spellStart"/>
      <w:r>
        <w:rPr>
          <w:rFonts w:asciiTheme="minorHAnsi" w:hAnsiTheme="minorHAnsi" w:cstheme="minorHAnsi"/>
          <w:color w:val="222222"/>
          <w:sz w:val="20"/>
        </w:rPr>
        <w:t>Swillbrook</w:t>
      </w:r>
      <w:proofErr w:type="spellEnd"/>
      <w:r>
        <w:rPr>
          <w:rFonts w:asciiTheme="minorHAnsi" w:hAnsiTheme="minorHAnsi" w:cstheme="minorHAnsi"/>
          <w:color w:val="222222"/>
          <w:sz w:val="20"/>
        </w:rPr>
        <w:t xml:space="preserve"> House, </w:t>
      </w:r>
      <w:proofErr w:type="spellStart"/>
      <w:r>
        <w:rPr>
          <w:rFonts w:asciiTheme="minorHAnsi" w:hAnsiTheme="minorHAnsi" w:cstheme="minorHAnsi"/>
          <w:color w:val="222222"/>
          <w:sz w:val="20"/>
        </w:rPr>
        <w:t>Swillbrook</w:t>
      </w:r>
      <w:proofErr w:type="spellEnd"/>
    </w:p>
    <w:p w14:paraId="07843248" w14:textId="7070C06B" w:rsidR="00D64676" w:rsidRDefault="00D64676" w:rsidP="00D64676">
      <w:pPr>
        <w:ind w:left="720" w:firstLine="720"/>
        <w:rPr>
          <w:rFonts w:asciiTheme="minorHAnsi" w:hAnsiTheme="minorHAnsi" w:cs="Tahoma"/>
          <w:bCs/>
          <w:sz w:val="20"/>
        </w:rPr>
      </w:pPr>
      <w:r>
        <w:rPr>
          <w:rFonts w:asciiTheme="minorHAnsi" w:hAnsiTheme="minorHAnsi" w:cs="Tahoma"/>
          <w:b/>
          <w:sz w:val="20"/>
        </w:rPr>
        <w:t xml:space="preserve">Comments by: </w:t>
      </w:r>
      <w:r>
        <w:rPr>
          <w:rFonts w:asciiTheme="minorHAnsi" w:hAnsiTheme="minorHAnsi" w:cs="Tahoma"/>
          <w:bCs/>
          <w:sz w:val="20"/>
        </w:rPr>
        <w:t>27 August 2021</w:t>
      </w:r>
    </w:p>
    <w:p w14:paraId="0F2D7486" w14:textId="77777777" w:rsidR="00967F80" w:rsidRDefault="00967F80" w:rsidP="00967F80">
      <w:pPr>
        <w:pStyle w:val="ListParagraph"/>
        <w:ind w:left="1440"/>
        <w:rPr>
          <w:rFonts w:asciiTheme="minorHAnsi" w:hAnsiTheme="minorHAnsi" w:cs="Tahoma"/>
          <w:bCs/>
          <w:sz w:val="20"/>
        </w:rPr>
      </w:pPr>
      <w:r>
        <w:rPr>
          <w:rFonts w:asciiTheme="minorHAnsi" w:hAnsiTheme="minorHAnsi" w:cs="Tahoma"/>
          <w:b/>
          <w:sz w:val="20"/>
        </w:rPr>
        <w:t>PC response:</w:t>
      </w:r>
      <w:r>
        <w:rPr>
          <w:rFonts w:asciiTheme="minorHAnsi" w:hAnsiTheme="minorHAnsi" w:cs="Tahoma"/>
          <w:bCs/>
          <w:sz w:val="20"/>
        </w:rPr>
        <w:t xml:space="preserve"> No objection</w:t>
      </w:r>
    </w:p>
    <w:p w14:paraId="758997BF" w14:textId="77777777" w:rsidR="00D64676" w:rsidRDefault="00D64676" w:rsidP="00D64676">
      <w:pPr>
        <w:rPr>
          <w:rFonts w:asciiTheme="minorHAnsi" w:hAnsiTheme="minorHAnsi" w:cs="Tahoma"/>
          <w:bCs/>
          <w:sz w:val="20"/>
        </w:rPr>
      </w:pPr>
    </w:p>
    <w:p w14:paraId="3A8F5EF1" w14:textId="77777777" w:rsidR="00D64676" w:rsidRPr="000860D0" w:rsidRDefault="00D64676" w:rsidP="00D64676">
      <w:pPr>
        <w:pStyle w:val="ListParagraph"/>
        <w:numPr>
          <w:ilvl w:val="0"/>
          <w:numId w:val="4"/>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PL/2021/06991 – Full planning permission</w:t>
      </w:r>
      <w:r w:rsidRPr="000860D0">
        <w:rPr>
          <w:rFonts w:asciiTheme="minorHAnsi" w:hAnsiTheme="minorHAnsi" w:cs="Tahoma"/>
          <w:bCs/>
          <w:sz w:val="20"/>
        </w:rPr>
        <w:t xml:space="preserve"> </w:t>
      </w:r>
    </w:p>
    <w:p w14:paraId="293A1466" w14:textId="77777777" w:rsidR="00D64676" w:rsidRPr="000860D0" w:rsidRDefault="00D64676" w:rsidP="00D64676">
      <w:pPr>
        <w:ind w:left="1440"/>
        <w:rPr>
          <w:rFonts w:ascii="Roboto" w:hAnsi="Roboto" w:cs="Arial"/>
          <w:color w:val="222222"/>
          <w:szCs w:val="24"/>
        </w:rPr>
      </w:pPr>
      <w:r>
        <w:rPr>
          <w:rFonts w:asciiTheme="minorHAnsi" w:hAnsiTheme="minorHAnsi" w:cs="Tahoma"/>
          <w:b/>
          <w:sz w:val="20"/>
        </w:rPr>
        <w:t xml:space="preserve">Proposal: </w:t>
      </w:r>
      <w:r w:rsidRPr="009607D7">
        <w:rPr>
          <w:rStyle w:val="Strong"/>
          <w:rFonts w:asciiTheme="minorHAnsi" w:hAnsiTheme="minorHAnsi" w:cstheme="minorHAnsi"/>
          <w:color w:val="222222"/>
          <w:sz w:val="20"/>
          <w:shd w:val="clear" w:color="auto" w:fill="FFFFFF"/>
        </w:rPr>
        <w:t>Extension of existing Gypsy/Traveller site with 4 no. additional pitches including 4 no. day rooms, 4 no. mobile homes, 4 no. touring caravans, and associated works</w:t>
      </w:r>
    </w:p>
    <w:p w14:paraId="342D6685" w14:textId="77777777" w:rsidR="00D64676" w:rsidRPr="000860D0" w:rsidRDefault="00D64676" w:rsidP="00D64676">
      <w:pPr>
        <w:ind w:left="720" w:firstLine="720"/>
        <w:rPr>
          <w:rFonts w:ascii="Roboto" w:hAnsi="Roboto" w:cs="Arial"/>
          <w:color w:val="222222"/>
          <w:szCs w:val="24"/>
        </w:rPr>
      </w:pPr>
      <w:r>
        <w:rPr>
          <w:rFonts w:asciiTheme="minorHAnsi" w:hAnsiTheme="minorHAnsi" w:cs="Tahoma"/>
          <w:b/>
          <w:sz w:val="20"/>
        </w:rPr>
        <w:t xml:space="preserve">Address: </w:t>
      </w:r>
      <w:r>
        <w:rPr>
          <w:rFonts w:asciiTheme="minorHAnsi" w:hAnsiTheme="minorHAnsi" w:cstheme="minorHAnsi"/>
          <w:color w:val="222222"/>
          <w:sz w:val="20"/>
        </w:rPr>
        <w:t>Land adjacent to B4040</w:t>
      </w:r>
      <w:r w:rsidRPr="000860D0">
        <w:rPr>
          <w:rFonts w:asciiTheme="minorHAnsi" w:hAnsiTheme="minorHAnsi" w:cstheme="minorHAnsi"/>
          <w:color w:val="222222"/>
          <w:sz w:val="20"/>
        </w:rPr>
        <w:t>, Minety</w:t>
      </w:r>
    </w:p>
    <w:p w14:paraId="4CC2D182" w14:textId="5DDBF585" w:rsidR="00D64676" w:rsidRDefault="00D64676" w:rsidP="00D64676">
      <w:pPr>
        <w:ind w:left="720" w:firstLine="720"/>
        <w:rPr>
          <w:rFonts w:asciiTheme="minorHAnsi" w:hAnsiTheme="minorHAnsi" w:cs="Tahoma"/>
          <w:bCs/>
          <w:sz w:val="20"/>
        </w:rPr>
      </w:pPr>
      <w:r>
        <w:rPr>
          <w:rFonts w:asciiTheme="minorHAnsi" w:hAnsiTheme="minorHAnsi" w:cs="Tahoma"/>
          <w:b/>
          <w:sz w:val="20"/>
        </w:rPr>
        <w:t xml:space="preserve">Comments by: </w:t>
      </w:r>
      <w:r>
        <w:rPr>
          <w:rFonts w:asciiTheme="minorHAnsi" w:hAnsiTheme="minorHAnsi" w:cs="Tahoma"/>
          <w:bCs/>
          <w:sz w:val="20"/>
        </w:rPr>
        <w:t>30 August 2021</w:t>
      </w:r>
    </w:p>
    <w:p w14:paraId="39F2E2F0" w14:textId="77777777" w:rsidR="00967F80" w:rsidRDefault="00967F80" w:rsidP="00967F80">
      <w:pPr>
        <w:pStyle w:val="ListParagraph"/>
        <w:ind w:left="1440"/>
        <w:rPr>
          <w:rFonts w:asciiTheme="minorHAnsi" w:hAnsiTheme="minorHAnsi" w:cs="Tahoma"/>
          <w:bCs/>
          <w:sz w:val="20"/>
        </w:rPr>
      </w:pPr>
      <w:r>
        <w:rPr>
          <w:rFonts w:asciiTheme="minorHAnsi" w:hAnsiTheme="minorHAnsi" w:cs="Tahoma"/>
          <w:b/>
          <w:sz w:val="20"/>
        </w:rPr>
        <w:t>PC response:</w:t>
      </w:r>
      <w:r>
        <w:rPr>
          <w:rFonts w:asciiTheme="minorHAnsi" w:hAnsiTheme="minorHAnsi" w:cs="Tahoma"/>
          <w:bCs/>
          <w:sz w:val="20"/>
        </w:rPr>
        <w:t xml:space="preserve"> Objection on the grounds:</w:t>
      </w:r>
    </w:p>
    <w:p w14:paraId="0156E7C5" w14:textId="72D44A1C" w:rsidR="00967F80" w:rsidRDefault="00967F80" w:rsidP="00967F80">
      <w:pPr>
        <w:pStyle w:val="ListParagraph"/>
        <w:numPr>
          <w:ilvl w:val="0"/>
          <w:numId w:val="9"/>
        </w:numPr>
        <w:rPr>
          <w:rFonts w:asciiTheme="minorHAnsi" w:hAnsiTheme="minorHAnsi" w:cs="Tahoma"/>
          <w:bCs/>
          <w:sz w:val="20"/>
        </w:rPr>
      </w:pPr>
      <w:r>
        <w:rPr>
          <w:rFonts w:asciiTheme="minorHAnsi" w:hAnsiTheme="minorHAnsi" w:cs="Tahoma"/>
          <w:bCs/>
          <w:sz w:val="20"/>
        </w:rPr>
        <w:t>the current site is reported to be under-utilised</w:t>
      </w:r>
    </w:p>
    <w:p w14:paraId="3714349D" w14:textId="0DC431E6" w:rsidR="00967F80" w:rsidRDefault="00967F80" w:rsidP="00967F80">
      <w:pPr>
        <w:pStyle w:val="ListParagraph"/>
        <w:numPr>
          <w:ilvl w:val="0"/>
          <w:numId w:val="9"/>
        </w:numPr>
        <w:rPr>
          <w:rFonts w:asciiTheme="minorHAnsi" w:hAnsiTheme="minorHAnsi" w:cs="Tahoma"/>
          <w:bCs/>
          <w:sz w:val="20"/>
        </w:rPr>
      </w:pPr>
      <w:r>
        <w:rPr>
          <w:rFonts w:asciiTheme="minorHAnsi" w:hAnsiTheme="minorHAnsi" w:cs="Tahoma"/>
          <w:bCs/>
          <w:sz w:val="20"/>
        </w:rPr>
        <w:t>the new site for two pitches was granted permission on appeal in 2018 (as the application for four pitches in 2016 was refused), but has only just started construction, 5 years after the first application. This seems to display that the pitches are not even required</w:t>
      </w:r>
    </w:p>
    <w:p w14:paraId="3ABAFDE0" w14:textId="552BFD98" w:rsidR="00967F80" w:rsidRDefault="007216C5" w:rsidP="00967F80">
      <w:pPr>
        <w:pStyle w:val="ListParagraph"/>
        <w:numPr>
          <w:ilvl w:val="0"/>
          <w:numId w:val="9"/>
        </w:numPr>
        <w:rPr>
          <w:rFonts w:asciiTheme="minorHAnsi" w:hAnsiTheme="minorHAnsi" w:cs="Tahoma"/>
          <w:bCs/>
          <w:sz w:val="20"/>
        </w:rPr>
      </w:pPr>
      <w:r>
        <w:rPr>
          <w:rFonts w:asciiTheme="minorHAnsi" w:hAnsiTheme="minorHAnsi" w:cs="Tahoma"/>
          <w:bCs/>
          <w:sz w:val="20"/>
        </w:rPr>
        <w:t xml:space="preserve">we object to any and </w:t>
      </w:r>
      <w:r w:rsidR="00AB08DD">
        <w:rPr>
          <w:rFonts w:asciiTheme="minorHAnsi" w:hAnsiTheme="minorHAnsi" w:cs="Tahoma"/>
          <w:bCs/>
          <w:sz w:val="20"/>
        </w:rPr>
        <w:t xml:space="preserve">all </w:t>
      </w:r>
      <w:r>
        <w:rPr>
          <w:rFonts w:asciiTheme="minorHAnsi" w:hAnsiTheme="minorHAnsi" w:cs="Tahoma"/>
          <w:bCs/>
          <w:sz w:val="20"/>
        </w:rPr>
        <w:t>development on greenbelt land</w:t>
      </w:r>
    </w:p>
    <w:p w14:paraId="13AC9FF1" w14:textId="7342A877" w:rsidR="00AB08DD" w:rsidRDefault="00AB08DD" w:rsidP="00967F80">
      <w:pPr>
        <w:pStyle w:val="ListParagraph"/>
        <w:numPr>
          <w:ilvl w:val="0"/>
          <w:numId w:val="9"/>
        </w:numPr>
        <w:rPr>
          <w:rFonts w:asciiTheme="minorHAnsi" w:hAnsiTheme="minorHAnsi" w:cs="Tahoma"/>
          <w:bCs/>
          <w:sz w:val="20"/>
        </w:rPr>
      </w:pPr>
      <w:r>
        <w:rPr>
          <w:rFonts w:asciiTheme="minorHAnsi" w:hAnsiTheme="minorHAnsi" w:cs="Tahoma"/>
          <w:bCs/>
          <w:sz w:val="20"/>
        </w:rPr>
        <w:t>the building is on a flood plain and near an important watercourse, vital to the safety of the village of Minety</w:t>
      </w:r>
    </w:p>
    <w:p w14:paraId="42913A7B" w14:textId="451CEFE6" w:rsidR="008F0C38" w:rsidRPr="008F0C38" w:rsidRDefault="00AB08DD" w:rsidP="008F0C38">
      <w:pPr>
        <w:pStyle w:val="ListParagraph"/>
        <w:numPr>
          <w:ilvl w:val="0"/>
          <w:numId w:val="9"/>
        </w:numPr>
        <w:shd w:val="clear" w:color="auto" w:fill="FFFFFF"/>
        <w:spacing w:after="75"/>
        <w:rPr>
          <w:rFonts w:asciiTheme="minorHAnsi" w:hAnsiTheme="minorHAnsi" w:cstheme="minorHAnsi"/>
          <w:color w:val="0B0C0C"/>
          <w:sz w:val="20"/>
        </w:rPr>
      </w:pPr>
      <w:r w:rsidRPr="008F0C38">
        <w:rPr>
          <w:rFonts w:asciiTheme="minorHAnsi" w:hAnsiTheme="minorHAnsi" w:cs="Tahoma"/>
          <w:bCs/>
          <w:sz w:val="20"/>
        </w:rPr>
        <w:t>the Environment Agency documents referred to are from 2012</w:t>
      </w:r>
      <w:r w:rsidR="008F0C38">
        <w:rPr>
          <w:rFonts w:asciiTheme="minorHAnsi" w:hAnsiTheme="minorHAnsi" w:cs="Tahoma"/>
          <w:bCs/>
          <w:sz w:val="20"/>
        </w:rPr>
        <w:t xml:space="preserve"> and 20</w:t>
      </w:r>
      <w:r w:rsidRPr="008F0C38">
        <w:rPr>
          <w:rFonts w:asciiTheme="minorHAnsi" w:hAnsiTheme="minorHAnsi" w:cs="Tahoma"/>
          <w:bCs/>
          <w:sz w:val="20"/>
        </w:rPr>
        <w:t xml:space="preserve">15, so </w:t>
      </w:r>
      <w:r w:rsidR="008F0C38">
        <w:rPr>
          <w:rFonts w:asciiTheme="minorHAnsi" w:hAnsiTheme="minorHAnsi" w:cs="Tahoma"/>
          <w:bCs/>
          <w:sz w:val="20"/>
        </w:rPr>
        <w:t>possibly</w:t>
      </w:r>
      <w:r w:rsidRPr="008F0C38">
        <w:rPr>
          <w:rFonts w:asciiTheme="minorHAnsi" w:hAnsiTheme="minorHAnsi" w:cs="Tahoma"/>
          <w:bCs/>
          <w:sz w:val="20"/>
        </w:rPr>
        <w:t xml:space="preserve"> out of date considering the EA have updated advice as recently as Feb-21</w:t>
      </w:r>
      <w:r w:rsidR="008F0C38">
        <w:rPr>
          <w:rFonts w:asciiTheme="minorHAnsi" w:hAnsiTheme="minorHAnsi" w:cs="Tahoma"/>
          <w:bCs/>
          <w:sz w:val="20"/>
        </w:rPr>
        <w:t>.</w:t>
      </w:r>
      <w:r w:rsidR="008F0C38" w:rsidRPr="008F0C38">
        <w:rPr>
          <w:rFonts w:asciiTheme="minorHAnsi" w:hAnsiTheme="minorHAnsi" w:cs="Tahoma"/>
          <w:bCs/>
          <w:sz w:val="20"/>
        </w:rPr>
        <w:t xml:space="preserve"> We believe the EA should have been directly consulted as part of the application, rather than their data be interpreted by a third party. Extract from Gov.uk: </w:t>
      </w:r>
      <w:r w:rsidR="008F0C38" w:rsidRPr="008F0C38">
        <w:rPr>
          <w:rFonts w:asciiTheme="minorHAnsi" w:hAnsiTheme="minorHAnsi" w:cstheme="minorHAnsi"/>
          <w:bCs/>
          <w:sz w:val="20"/>
        </w:rPr>
        <w:t>“</w:t>
      </w:r>
      <w:r w:rsidR="008F0C38" w:rsidRPr="008F0C38">
        <w:rPr>
          <w:rFonts w:asciiTheme="minorHAnsi" w:hAnsiTheme="minorHAnsi" w:cstheme="minorHAnsi"/>
          <w:color w:val="0B0C0C"/>
          <w:sz w:val="20"/>
          <w:shd w:val="clear" w:color="auto" w:fill="FFFFFF"/>
        </w:rPr>
        <w:t>Consult the Environment Agency if the development (including change of use) is</w:t>
      </w:r>
      <w:r w:rsidR="008F0C38" w:rsidRPr="008F0C38">
        <w:rPr>
          <w:rFonts w:asciiTheme="minorHAnsi" w:hAnsiTheme="minorHAnsi" w:cstheme="minorHAnsi"/>
          <w:color w:val="0B0C0C"/>
          <w:sz w:val="20"/>
        </w:rPr>
        <w:t>...‘more vulnerable’ [i.e. zone 2] and it’s a…caravan or camping site”</w:t>
      </w:r>
    </w:p>
    <w:p w14:paraId="5F45C5D4" w14:textId="0A3B7479" w:rsidR="00AB08DD" w:rsidRDefault="008F0C38" w:rsidP="00967F80">
      <w:pPr>
        <w:pStyle w:val="ListParagraph"/>
        <w:numPr>
          <w:ilvl w:val="0"/>
          <w:numId w:val="9"/>
        </w:numPr>
        <w:rPr>
          <w:rFonts w:asciiTheme="minorHAnsi" w:hAnsiTheme="minorHAnsi" w:cs="Tahoma"/>
          <w:bCs/>
          <w:sz w:val="20"/>
        </w:rPr>
      </w:pPr>
      <w:r>
        <w:rPr>
          <w:rFonts w:asciiTheme="minorHAnsi" w:hAnsiTheme="minorHAnsi" w:cs="Tahoma"/>
          <w:bCs/>
          <w:sz w:val="20"/>
        </w:rPr>
        <w:t>Access to a public right of way is a concern, as with the existing site</w:t>
      </w:r>
    </w:p>
    <w:p w14:paraId="25F0026D" w14:textId="77777777" w:rsidR="00970078" w:rsidRPr="00970078" w:rsidRDefault="00970078" w:rsidP="00970078">
      <w:pPr>
        <w:rPr>
          <w:rFonts w:asciiTheme="minorHAnsi" w:hAnsiTheme="minorHAnsi" w:cs="Tahoma"/>
          <w:bCs/>
          <w:sz w:val="20"/>
        </w:rPr>
      </w:pPr>
    </w:p>
    <w:p w14:paraId="3D8F4A02" w14:textId="0210ABA0" w:rsidR="008F0C38" w:rsidRDefault="00970078" w:rsidP="00970078">
      <w:pPr>
        <w:pStyle w:val="ListParagraph"/>
        <w:numPr>
          <w:ilvl w:val="0"/>
          <w:numId w:val="4"/>
        </w:numPr>
        <w:rPr>
          <w:rFonts w:asciiTheme="minorHAnsi" w:hAnsiTheme="minorHAnsi" w:cs="Tahoma"/>
          <w:bCs/>
          <w:sz w:val="20"/>
        </w:rPr>
      </w:pPr>
      <w:r w:rsidRPr="00970078">
        <w:rPr>
          <w:rFonts w:asciiTheme="minorHAnsi" w:hAnsiTheme="minorHAnsi" w:cs="Tahoma"/>
          <w:b/>
          <w:sz w:val="20"/>
        </w:rPr>
        <w:t>Application</w:t>
      </w:r>
      <w:r>
        <w:rPr>
          <w:rFonts w:asciiTheme="minorHAnsi" w:hAnsiTheme="minorHAnsi" w:cs="Tahoma"/>
          <w:bCs/>
          <w:sz w:val="20"/>
        </w:rPr>
        <w:t>: PL/2021/07144 (</w:t>
      </w:r>
      <w:r w:rsidRPr="0085353C">
        <w:rPr>
          <w:rFonts w:asciiTheme="minorHAnsi" w:hAnsiTheme="minorHAnsi" w:cs="Tahoma"/>
          <w:bCs/>
          <w:i/>
          <w:iCs/>
          <w:sz w:val="20"/>
        </w:rPr>
        <w:t>added to the meeting after the agenda was published due to the comments being required before the next PC meeting</w:t>
      </w:r>
      <w:r>
        <w:rPr>
          <w:rFonts w:asciiTheme="minorHAnsi" w:hAnsiTheme="minorHAnsi" w:cs="Tahoma"/>
          <w:bCs/>
          <w:sz w:val="20"/>
        </w:rPr>
        <w:t>)</w:t>
      </w:r>
    </w:p>
    <w:p w14:paraId="13545683" w14:textId="38C72DBD" w:rsidR="00970078" w:rsidRDefault="00970078" w:rsidP="00970078">
      <w:pPr>
        <w:pStyle w:val="ListParagraph"/>
        <w:ind w:left="1440"/>
        <w:rPr>
          <w:rFonts w:asciiTheme="minorHAnsi" w:hAnsiTheme="minorHAnsi" w:cs="Tahoma"/>
          <w:bCs/>
          <w:sz w:val="20"/>
        </w:rPr>
      </w:pPr>
      <w:r w:rsidRPr="00970078">
        <w:rPr>
          <w:rFonts w:asciiTheme="minorHAnsi" w:hAnsiTheme="minorHAnsi" w:cs="Tahoma"/>
          <w:b/>
          <w:sz w:val="20"/>
        </w:rPr>
        <w:t>Proposal</w:t>
      </w:r>
      <w:r>
        <w:rPr>
          <w:rFonts w:asciiTheme="minorHAnsi" w:hAnsiTheme="minorHAnsi" w:cs="Tahoma"/>
          <w:bCs/>
          <w:sz w:val="20"/>
        </w:rPr>
        <w:t xml:space="preserve">: </w:t>
      </w:r>
      <w:r w:rsidRPr="00970078">
        <w:rPr>
          <w:rFonts w:asciiTheme="minorHAnsi" w:hAnsiTheme="minorHAnsi" w:cstheme="minorHAnsi"/>
          <w:color w:val="333333"/>
          <w:sz w:val="20"/>
          <w:shd w:val="clear" w:color="auto" w:fill="FFFFFF"/>
        </w:rPr>
        <w:t>Erection of 2 dwellings and associated works</w:t>
      </w:r>
    </w:p>
    <w:p w14:paraId="52B6548A" w14:textId="68B7DA83" w:rsidR="00970078" w:rsidRPr="00970078" w:rsidRDefault="00970078" w:rsidP="00970078">
      <w:pPr>
        <w:pStyle w:val="ListParagraph"/>
        <w:ind w:left="1440"/>
        <w:rPr>
          <w:rFonts w:asciiTheme="minorHAnsi" w:hAnsiTheme="minorHAnsi" w:cstheme="minorHAnsi"/>
          <w:b/>
          <w:sz w:val="20"/>
        </w:rPr>
      </w:pPr>
      <w:r w:rsidRPr="00970078">
        <w:rPr>
          <w:rFonts w:asciiTheme="minorHAnsi" w:hAnsiTheme="minorHAnsi" w:cs="Tahoma"/>
          <w:b/>
          <w:sz w:val="20"/>
        </w:rPr>
        <w:t>Address</w:t>
      </w:r>
      <w:r w:rsidRPr="00970078">
        <w:rPr>
          <w:rFonts w:asciiTheme="minorHAnsi" w:hAnsiTheme="minorHAnsi" w:cstheme="minorHAnsi"/>
          <w:bCs/>
          <w:sz w:val="20"/>
        </w:rPr>
        <w:t>:</w:t>
      </w:r>
      <w:r w:rsidRPr="00970078">
        <w:rPr>
          <w:rFonts w:asciiTheme="minorHAnsi" w:hAnsiTheme="minorHAnsi" w:cstheme="minorHAnsi"/>
          <w:color w:val="333333"/>
          <w:sz w:val="20"/>
          <w:shd w:val="clear" w:color="auto" w:fill="FFFFFF"/>
        </w:rPr>
        <w:t xml:space="preserve"> </w:t>
      </w:r>
      <w:proofErr w:type="spellStart"/>
      <w:r w:rsidRPr="00970078">
        <w:rPr>
          <w:rFonts w:asciiTheme="minorHAnsi" w:hAnsiTheme="minorHAnsi" w:cstheme="minorHAnsi"/>
          <w:color w:val="333333"/>
          <w:sz w:val="20"/>
          <w:shd w:val="clear" w:color="auto" w:fill="FFFFFF"/>
        </w:rPr>
        <w:t>Lowleaze</w:t>
      </w:r>
      <w:proofErr w:type="spellEnd"/>
      <w:r w:rsidRPr="00970078">
        <w:rPr>
          <w:rFonts w:asciiTheme="minorHAnsi" w:hAnsiTheme="minorHAnsi" w:cstheme="minorHAnsi"/>
          <w:color w:val="333333"/>
          <w:sz w:val="20"/>
          <w:shd w:val="clear" w:color="auto" w:fill="FFFFFF"/>
        </w:rPr>
        <w:t xml:space="preserve">, Silver Street, </w:t>
      </w:r>
      <w:proofErr w:type="spellStart"/>
      <w:r w:rsidRPr="00970078">
        <w:rPr>
          <w:rFonts w:asciiTheme="minorHAnsi" w:hAnsiTheme="minorHAnsi" w:cstheme="minorHAnsi"/>
          <w:color w:val="333333"/>
          <w:sz w:val="20"/>
          <w:shd w:val="clear" w:color="auto" w:fill="FFFFFF"/>
        </w:rPr>
        <w:t>Minety</w:t>
      </w:r>
      <w:proofErr w:type="spellEnd"/>
      <w:r w:rsidRPr="00970078">
        <w:rPr>
          <w:rFonts w:asciiTheme="minorHAnsi" w:hAnsiTheme="minorHAnsi" w:cstheme="minorHAnsi"/>
          <w:color w:val="333333"/>
          <w:sz w:val="20"/>
          <w:shd w:val="clear" w:color="auto" w:fill="FFFFFF"/>
        </w:rPr>
        <w:t xml:space="preserve">, </w:t>
      </w:r>
      <w:proofErr w:type="spellStart"/>
      <w:r w:rsidRPr="00970078">
        <w:rPr>
          <w:rFonts w:asciiTheme="minorHAnsi" w:hAnsiTheme="minorHAnsi" w:cstheme="minorHAnsi"/>
          <w:color w:val="333333"/>
          <w:sz w:val="20"/>
          <w:shd w:val="clear" w:color="auto" w:fill="FFFFFF"/>
        </w:rPr>
        <w:t>Malmesbury</w:t>
      </w:r>
      <w:proofErr w:type="spellEnd"/>
      <w:r w:rsidRPr="00970078">
        <w:rPr>
          <w:rFonts w:asciiTheme="minorHAnsi" w:hAnsiTheme="minorHAnsi" w:cstheme="minorHAnsi"/>
          <w:color w:val="333333"/>
          <w:sz w:val="20"/>
          <w:shd w:val="clear" w:color="auto" w:fill="FFFFFF"/>
        </w:rPr>
        <w:t>, SN16 9QU</w:t>
      </w:r>
    </w:p>
    <w:p w14:paraId="4E69E06A" w14:textId="5494C568" w:rsidR="00970078" w:rsidRDefault="00970078" w:rsidP="00970078">
      <w:pPr>
        <w:pStyle w:val="ListParagraph"/>
        <w:ind w:left="1440"/>
        <w:rPr>
          <w:rFonts w:asciiTheme="minorHAnsi" w:hAnsiTheme="minorHAnsi" w:cs="Tahoma"/>
          <w:bCs/>
          <w:sz w:val="20"/>
        </w:rPr>
      </w:pPr>
      <w:r w:rsidRPr="00970078">
        <w:rPr>
          <w:rFonts w:asciiTheme="minorHAnsi" w:hAnsiTheme="minorHAnsi" w:cs="Tahoma"/>
          <w:b/>
          <w:sz w:val="20"/>
        </w:rPr>
        <w:t>Comments by</w:t>
      </w:r>
      <w:r>
        <w:rPr>
          <w:rFonts w:asciiTheme="minorHAnsi" w:hAnsiTheme="minorHAnsi" w:cs="Tahoma"/>
          <w:bCs/>
          <w:sz w:val="20"/>
        </w:rPr>
        <w:t>: 10/09/2021</w:t>
      </w:r>
    </w:p>
    <w:p w14:paraId="6A660E08" w14:textId="32951F32" w:rsidR="00970078" w:rsidRDefault="00970078" w:rsidP="00970078">
      <w:pPr>
        <w:pStyle w:val="ListParagraph"/>
        <w:ind w:left="1440"/>
        <w:rPr>
          <w:rFonts w:asciiTheme="minorHAnsi" w:hAnsiTheme="minorHAnsi" w:cs="Tahoma"/>
          <w:bCs/>
          <w:sz w:val="20"/>
        </w:rPr>
      </w:pPr>
      <w:r w:rsidRPr="00970078">
        <w:rPr>
          <w:rFonts w:asciiTheme="minorHAnsi" w:hAnsiTheme="minorHAnsi" w:cs="Tahoma"/>
          <w:b/>
          <w:sz w:val="20"/>
        </w:rPr>
        <w:t>PC response</w:t>
      </w:r>
      <w:r w:rsidRPr="00970078">
        <w:rPr>
          <w:rFonts w:asciiTheme="minorHAnsi" w:hAnsiTheme="minorHAnsi" w:cs="Tahoma"/>
          <w:bCs/>
          <w:sz w:val="20"/>
        </w:rPr>
        <w:t>: Objection</w:t>
      </w:r>
      <w:r w:rsidR="00463530">
        <w:rPr>
          <w:rFonts w:asciiTheme="minorHAnsi" w:hAnsiTheme="minorHAnsi" w:cs="Tahoma"/>
          <w:bCs/>
          <w:sz w:val="20"/>
        </w:rPr>
        <w:t>,</w:t>
      </w:r>
      <w:r w:rsidRPr="00970078">
        <w:rPr>
          <w:rFonts w:asciiTheme="minorHAnsi" w:hAnsiTheme="minorHAnsi" w:cs="Tahoma"/>
          <w:bCs/>
          <w:sz w:val="20"/>
        </w:rPr>
        <w:t xml:space="preserve"> on the g</w:t>
      </w:r>
      <w:r>
        <w:rPr>
          <w:rFonts w:asciiTheme="minorHAnsi" w:hAnsiTheme="minorHAnsi" w:cs="Tahoma"/>
          <w:bCs/>
          <w:sz w:val="20"/>
        </w:rPr>
        <w:t>rounds:</w:t>
      </w:r>
    </w:p>
    <w:p w14:paraId="64C64D8A" w14:textId="74A98421" w:rsidR="00970078" w:rsidRDefault="00970078" w:rsidP="00970078">
      <w:pPr>
        <w:pStyle w:val="ListParagraph"/>
        <w:numPr>
          <w:ilvl w:val="0"/>
          <w:numId w:val="9"/>
        </w:numPr>
        <w:rPr>
          <w:rFonts w:asciiTheme="minorHAnsi" w:hAnsiTheme="minorHAnsi" w:cs="Tahoma"/>
          <w:bCs/>
          <w:sz w:val="20"/>
        </w:rPr>
      </w:pPr>
      <w:r w:rsidRPr="00970078">
        <w:rPr>
          <w:rFonts w:asciiTheme="minorHAnsi" w:hAnsiTheme="minorHAnsi" w:cs="Tahoma"/>
          <w:bCs/>
          <w:sz w:val="20"/>
        </w:rPr>
        <w:t>This</w:t>
      </w:r>
      <w:r>
        <w:rPr>
          <w:rFonts w:asciiTheme="minorHAnsi" w:hAnsiTheme="minorHAnsi" w:cs="Tahoma"/>
          <w:bCs/>
          <w:sz w:val="20"/>
        </w:rPr>
        <w:t xml:space="preserve"> does not constitute ‘infill’ building, and</w:t>
      </w:r>
      <w:r w:rsidRPr="00970078">
        <w:rPr>
          <w:rFonts w:asciiTheme="minorHAnsi" w:hAnsiTheme="minorHAnsi" w:cs="Tahoma"/>
          <w:bCs/>
          <w:sz w:val="20"/>
        </w:rPr>
        <w:t xml:space="preserve"> would cause the </w:t>
      </w:r>
      <w:r>
        <w:rPr>
          <w:rFonts w:asciiTheme="minorHAnsi" w:hAnsiTheme="minorHAnsi" w:cs="Tahoma"/>
          <w:bCs/>
          <w:sz w:val="20"/>
        </w:rPr>
        <w:t>building line of Silver Street to be moved back from the road, changing the Strip Development characteristics of the street</w:t>
      </w:r>
    </w:p>
    <w:p w14:paraId="263EE90A" w14:textId="7AAA4769" w:rsidR="00970078" w:rsidRDefault="00970078" w:rsidP="00970078">
      <w:pPr>
        <w:pStyle w:val="ListParagraph"/>
        <w:numPr>
          <w:ilvl w:val="0"/>
          <w:numId w:val="9"/>
        </w:numPr>
        <w:rPr>
          <w:rFonts w:asciiTheme="minorHAnsi" w:hAnsiTheme="minorHAnsi" w:cs="Tahoma"/>
          <w:bCs/>
          <w:sz w:val="20"/>
        </w:rPr>
      </w:pPr>
      <w:r>
        <w:rPr>
          <w:rFonts w:asciiTheme="minorHAnsi" w:hAnsiTheme="minorHAnsi" w:cs="Tahoma"/>
          <w:bCs/>
          <w:sz w:val="20"/>
        </w:rPr>
        <w:t>There is a mature oak tree that would be materially impacted</w:t>
      </w:r>
    </w:p>
    <w:p w14:paraId="718273A3" w14:textId="2FC76F7B" w:rsidR="00970078" w:rsidRDefault="00970078" w:rsidP="00970078">
      <w:pPr>
        <w:pStyle w:val="ListParagraph"/>
        <w:numPr>
          <w:ilvl w:val="0"/>
          <w:numId w:val="9"/>
        </w:numPr>
        <w:rPr>
          <w:rFonts w:asciiTheme="minorHAnsi" w:hAnsiTheme="minorHAnsi" w:cs="Tahoma"/>
          <w:bCs/>
          <w:sz w:val="20"/>
        </w:rPr>
      </w:pPr>
      <w:r>
        <w:rPr>
          <w:rFonts w:asciiTheme="minorHAnsi" w:hAnsiTheme="minorHAnsi" w:cs="Tahoma"/>
          <w:bCs/>
          <w:sz w:val="20"/>
        </w:rPr>
        <w:t>The proposed buildings would affect the light into neighbouring gardens</w:t>
      </w:r>
    </w:p>
    <w:p w14:paraId="110C9455" w14:textId="5D020C0C" w:rsidR="00970078" w:rsidRPr="00970078" w:rsidRDefault="00970078" w:rsidP="00970078">
      <w:pPr>
        <w:pStyle w:val="ListParagraph"/>
        <w:numPr>
          <w:ilvl w:val="0"/>
          <w:numId w:val="9"/>
        </w:numPr>
        <w:rPr>
          <w:rFonts w:asciiTheme="minorHAnsi" w:hAnsiTheme="minorHAnsi" w:cs="Tahoma"/>
          <w:bCs/>
          <w:sz w:val="20"/>
        </w:rPr>
      </w:pPr>
      <w:r>
        <w:rPr>
          <w:rFonts w:asciiTheme="minorHAnsi" w:hAnsiTheme="minorHAnsi" w:cs="Tahoma"/>
          <w:bCs/>
          <w:sz w:val="20"/>
        </w:rPr>
        <w:t>This is overdevelopment for such a small plot, with issues around access and parking</w:t>
      </w:r>
      <w:r w:rsidR="00463530">
        <w:rPr>
          <w:rFonts w:asciiTheme="minorHAnsi" w:hAnsiTheme="minorHAnsi" w:cs="Tahoma"/>
          <w:bCs/>
          <w:sz w:val="20"/>
        </w:rPr>
        <w:t>, with up to 6 cars reasonably expected for three 3-bedroomed houses.</w:t>
      </w:r>
    </w:p>
    <w:p w14:paraId="5A66DC09" w14:textId="77777777" w:rsidR="00967F80" w:rsidRPr="00970078" w:rsidRDefault="00967F80" w:rsidP="00D64676">
      <w:pPr>
        <w:ind w:left="720" w:firstLine="720"/>
        <w:rPr>
          <w:rFonts w:asciiTheme="minorHAnsi" w:hAnsiTheme="minorHAnsi" w:cstheme="minorHAnsi"/>
          <w:bCs/>
          <w:sz w:val="20"/>
        </w:rPr>
      </w:pPr>
    </w:p>
    <w:p w14:paraId="68EC5638" w14:textId="77777777" w:rsidR="00D64676" w:rsidRPr="00970078" w:rsidRDefault="00D64676" w:rsidP="00D64676">
      <w:pPr>
        <w:rPr>
          <w:rFonts w:asciiTheme="minorHAnsi" w:hAnsiTheme="minorHAnsi" w:cs="Tahoma"/>
          <w:bCs/>
          <w:sz w:val="20"/>
        </w:rPr>
      </w:pPr>
      <w:r w:rsidRPr="00970078">
        <w:rPr>
          <w:rFonts w:asciiTheme="minorHAnsi" w:hAnsiTheme="minorHAnsi" w:cs="Tahoma"/>
          <w:bCs/>
          <w:sz w:val="20"/>
        </w:rPr>
        <w:tab/>
      </w:r>
    </w:p>
    <w:p w14:paraId="4DB4950F" w14:textId="77777777" w:rsidR="00D64676" w:rsidRDefault="00D64676" w:rsidP="00D64676">
      <w:pPr>
        <w:rPr>
          <w:rFonts w:asciiTheme="minorHAnsi" w:hAnsiTheme="minorHAnsi" w:cstheme="minorHAnsi"/>
          <w:b/>
          <w:bCs/>
          <w:snapToGrid w:val="0"/>
          <w:sz w:val="20"/>
        </w:rPr>
      </w:pPr>
      <w:r w:rsidRPr="00440CFA">
        <w:rPr>
          <w:rFonts w:asciiTheme="minorHAnsi" w:hAnsiTheme="minorHAnsi" w:cstheme="minorHAnsi"/>
          <w:b/>
          <w:bCs/>
          <w:snapToGrid w:val="0"/>
          <w:sz w:val="20"/>
        </w:rPr>
        <w:t xml:space="preserve">Applications determined </w:t>
      </w:r>
      <w:r>
        <w:rPr>
          <w:rFonts w:asciiTheme="minorHAnsi" w:hAnsiTheme="minorHAnsi" w:cstheme="minorHAnsi"/>
          <w:b/>
          <w:bCs/>
          <w:snapToGrid w:val="0"/>
          <w:sz w:val="20"/>
        </w:rPr>
        <w:t>–</w:t>
      </w:r>
      <w:r w:rsidRPr="00440CFA">
        <w:rPr>
          <w:rFonts w:asciiTheme="minorHAnsi" w:hAnsiTheme="minorHAnsi" w:cstheme="minorHAnsi"/>
          <w:b/>
          <w:bCs/>
          <w:snapToGrid w:val="0"/>
          <w:sz w:val="20"/>
        </w:rPr>
        <w:t xml:space="preserve"> </w:t>
      </w:r>
      <w:r>
        <w:rPr>
          <w:rFonts w:asciiTheme="minorHAnsi" w:hAnsiTheme="minorHAnsi" w:cstheme="minorHAnsi"/>
          <w:b/>
          <w:bCs/>
          <w:snapToGrid w:val="0"/>
          <w:sz w:val="20"/>
        </w:rPr>
        <w:t>Approved with Conditions</w:t>
      </w:r>
    </w:p>
    <w:p w14:paraId="23C73DD0" w14:textId="77777777" w:rsidR="00D64676" w:rsidRPr="00C85097" w:rsidRDefault="00D64676" w:rsidP="00D64676">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PL/2021/03255</w:t>
      </w:r>
    </w:p>
    <w:p w14:paraId="2D9B147A" w14:textId="77777777" w:rsidR="00D64676" w:rsidRPr="00C85097" w:rsidRDefault="00D64676" w:rsidP="00D64676">
      <w:pPr>
        <w:ind w:left="1701" w:hanging="261"/>
        <w:rPr>
          <w:rFonts w:asciiTheme="minorHAnsi" w:hAnsiTheme="minorHAnsi" w:cstheme="minorHAnsi"/>
          <w:bCs/>
          <w:sz w:val="20"/>
        </w:rPr>
      </w:pPr>
      <w:r w:rsidRPr="00C85097">
        <w:rPr>
          <w:rFonts w:asciiTheme="minorHAnsi" w:hAnsiTheme="minorHAnsi" w:cstheme="minorHAnsi"/>
          <w:b/>
          <w:sz w:val="20"/>
        </w:rPr>
        <w:t xml:space="preserve">Proposal: </w:t>
      </w:r>
      <w:r w:rsidRPr="00C85097">
        <w:rPr>
          <w:rStyle w:val="Strong"/>
          <w:rFonts w:asciiTheme="minorHAnsi" w:hAnsiTheme="minorHAnsi" w:cstheme="minorHAnsi"/>
          <w:color w:val="222222"/>
          <w:sz w:val="20"/>
          <w:shd w:val="clear" w:color="auto" w:fill="FFFFFF"/>
        </w:rPr>
        <w:t>Erection of bespoke timber clad garden studio outbuilding</w:t>
      </w:r>
    </w:p>
    <w:p w14:paraId="316D63D6" w14:textId="77777777" w:rsidR="00D64676" w:rsidRDefault="00D64676" w:rsidP="00D64676">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The Barn, Chapel Lane, Minety</w:t>
      </w:r>
    </w:p>
    <w:p w14:paraId="4C9BE893" w14:textId="77777777" w:rsidR="00D64676" w:rsidRDefault="00D64676" w:rsidP="00D64676">
      <w:pPr>
        <w:ind w:left="1701" w:hanging="261"/>
        <w:rPr>
          <w:rFonts w:asciiTheme="minorHAnsi" w:hAnsiTheme="minorHAnsi" w:cs="Tahoma"/>
          <w:bCs/>
          <w:sz w:val="20"/>
        </w:rPr>
      </w:pPr>
    </w:p>
    <w:p w14:paraId="14363575" w14:textId="77777777" w:rsidR="00D64676" w:rsidRPr="00891CD6" w:rsidRDefault="00D64676" w:rsidP="00D64676">
      <w:pPr>
        <w:rPr>
          <w:rFonts w:asciiTheme="minorHAnsi" w:hAnsiTheme="minorHAnsi" w:cs="Tahoma"/>
          <w:b/>
          <w:sz w:val="20"/>
        </w:rPr>
      </w:pPr>
      <w:r>
        <w:rPr>
          <w:rFonts w:asciiTheme="minorHAnsi" w:hAnsiTheme="minorHAnsi" w:cs="Tahoma"/>
          <w:b/>
          <w:sz w:val="20"/>
        </w:rPr>
        <w:t>Undetermined applications:</w:t>
      </w:r>
    </w:p>
    <w:bookmarkEnd w:id="5"/>
    <w:bookmarkEnd w:id="6"/>
    <w:p w14:paraId="7EAD8C1D" w14:textId="77777777" w:rsidR="00D64676" w:rsidRPr="002434D9" w:rsidRDefault="00D64676" w:rsidP="00D64676">
      <w:pPr>
        <w:pStyle w:val="ListParagraph"/>
        <w:numPr>
          <w:ilvl w:val="0"/>
          <w:numId w:val="6"/>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00658</w:t>
      </w:r>
      <w:r w:rsidRPr="002434D9">
        <w:rPr>
          <w:rFonts w:asciiTheme="minorHAnsi" w:hAnsiTheme="minorHAnsi" w:cs="Tahoma"/>
          <w:bCs/>
          <w:sz w:val="20"/>
        </w:rPr>
        <w:t>/FUL</w:t>
      </w:r>
      <w:r>
        <w:rPr>
          <w:rFonts w:asciiTheme="minorHAnsi" w:hAnsiTheme="minorHAnsi" w:cs="Tahoma"/>
          <w:bCs/>
          <w:sz w:val="20"/>
        </w:rPr>
        <w:t xml:space="preserve"> </w:t>
      </w:r>
      <w:r>
        <w:rPr>
          <w:rFonts w:asciiTheme="minorHAnsi" w:hAnsiTheme="minorHAnsi" w:cs="Tahoma"/>
          <w:bCs/>
          <w:i/>
          <w:iCs/>
          <w:sz w:val="20"/>
        </w:rPr>
        <w:t>(Target decision date 25 June 2021)</w:t>
      </w:r>
    </w:p>
    <w:p w14:paraId="62E520BB" w14:textId="77777777" w:rsidR="00D64676" w:rsidRPr="008072CF" w:rsidRDefault="00D64676" w:rsidP="00D64676">
      <w:pPr>
        <w:ind w:left="1701" w:hanging="261"/>
        <w:rPr>
          <w:rFonts w:asciiTheme="minorHAnsi" w:hAnsiTheme="minorHAnsi" w:cs="Tahoma"/>
          <w:bCs/>
          <w:sz w:val="20"/>
        </w:rPr>
      </w:pPr>
      <w:r>
        <w:rPr>
          <w:rFonts w:asciiTheme="minorHAnsi" w:hAnsiTheme="minorHAnsi" w:cs="Tahoma"/>
          <w:b/>
          <w:sz w:val="20"/>
        </w:rPr>
        <w:t xml:space="preserve">Proposal: </w:t>
      </w:r>
      <w:r w:rsidRPr="008072CF">
        <w:rPr>
          <w:rFonts w:asciiTheme="minorHAnsi" w:hAnsiTheme="minorHAnsi" w:cs="Tahoma"/>
          <w:bCs/>
          <w:sz w:val="20"/>
        </w:rPr>
        <w:t>Erection of agricultural storage barn with incorporated equestrian rehabilitation</w:t>
      </w:r>
    </w:p>
    <w:p w14:paraId="0B258ADE" w14:textId="77777777" w:rsidR="00D64676" w:rsidRPr="008072CF" w:rsidRDefault="00D64676" w:rsidP="00D64676">
      <w:pPr>
        <w:ind w:left="1701" w:hanging="261"/>
        <w:rPr>
          <w:rFonts w:asciiTheme="minorHAnsi" w:hAnsiTheme="minorHAnsi" w:cs="Tahoma"/>
          <w:bCs/>
          <w:sz w:val="20"/>
        </w:rPr>
      </w:pPr>
      <w:r w:rsidRPr="008072CF">
        <w:rPr>
          <w:rFonts w:asciiTheme="minorHAnsi" w:hAnsiTheme="minorHAnsi" w:cs="Tahoma"/>
          <w:bCs/>
          <w:sz w:val="20"/>
        </w:rPr>
        <w:t>area. Siting of horse walker and rainwater harvesting tank and creation of</w:t>
      </w:r>
    </w:p>
    <w:p w14:paraId="3A4D0D76" w14:textId="77777777" w:rsidR="00D64676" w:rsidRPr="008072CF" w:rsidRDefault="00D64676" w:rsidP="00D64676">
      <w:pPr>
        <w:ind w:left="1701" w:hanging="261"/>
        <w:rPr>
          <w:rFonts w:asciiTheme="minorHAnsi" w:hAnsiTheme="minorHAnsi" w:cs="Tahoma"/>
          <w:bCs/>
          <w:sz w:val="20"/>
        </w:rPr>
      </w:pPr>
      <w:r w:rsidRPr="008072CF">
        <w:rPr>
          <w:rFonts w:asciiTheme="minorHAnsi" w:hAnsiTheme="minorHAnsi" w:cs="Tahoma"/>
          <w:bCs/>
          <w:sz w:val="20"/>
        </w:rPr>
        <w:t xml:space="preserve">hardstanding. </w:t>
      </w:r>
    </w:p>
    <w:p w14:paraId="390A4527" w14:textId="77777777" w:rsidR="00D64676" w:rsidRPr="002434D9" w:rsidRDefault="00D64676" w:rsidP="00D64676">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5A0BC87A" w14:textId="77777777" w:rsidR="00D64676" w:rsidRDefault="00D64676" w:rsidP="00D64676">
      <w:pPr>
        <w:ind w:left="720" w:firstLine="720"/>
        <w:rPr>
          <w:rFonts w:asciiTheme="minorHAnsi" w:hAnsiTheme="minorHAnsi" w:cstheme="minorHAnsi"/>
          <w:bCs/>
          <w:sz w:val="20"/>
        </w:rPr>
      </w:pPr>
    </w:p>
    <w:p w14:paraId="1116CBF6" w14:textId="77777777" w:rsidR="00D64676" w:rsidRPr="00C85097" w:rsidRDefault="00D64676" w:rsidP="00D64676">
      <w:pPr>
        <w:pStyle w:val="ListParagraph"/>
        <w:numPr>
          <w:ilvl w:val="0"/>
          <w:numId w:val="4"/>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 xml:space="preserve">20/03528/FUL </w:t>
      </w:r>
      <w:r>
        <w:rPr>
          <w:rFonts w:asciiTheme="minorHAnsi" w:hAnsiTheme="minorHAnsi" w:cs="Tahoma"/>
          <w:bCs/>
          <w:i/>
          <w:iCs/>
          <w:sz w:val="20"/>
        </w:rPr>
        <w:t>(Target decision date 20 August 2021)</w:t>
      </w:r>
    </w:p>
    <w:p w14:paraId="329B5577" w14:textId="77777777" w:rsidR="00D64676" w:rsidRPr="00E50FF6" w:rsidRDefault="00D64676" w:rsidP="00D64676">
      <w:pPr>
        <w:ind w:left="1440"/>
        <w:rPr>
          <w:rFonts w:ascii="Helvetica" w:hAnsi="Helvetica" w:cs="Helvetica"/>
          <w:color w:val="222222"/>
          <w:szCs w:val="24"/>
        </w:rPr>
      </w:pPr>
      <w:r w:rsidRPr="00C85097">
        <w:rPr>
          <w:rFonts w:asciiTheme="minorHAnsi" w:hAnsiTheme="minorHAnsi" w:cstheme="minorHAnsi"/>
          <w:b/>
          <w:sz w:val="20"/>
        </w:rPr>
        <w:t xml:space="preserve">Proposal: </w:t>
      </w:r>
      <w:r w:rsidRPr="00E50FF6">
        <w:rPr>
          <w:rFonts w:asciiTheme="minorHAnsi" w:hAnsiTheme="minorHAnsi" w:cstheme="minorHAnsi"/>
          <w:color w:val="222222"/>
          <w:sz w:val="20"/>
        </w:rPr>
        <w:t>Installation of a renewable led energy scheme comprising ground mounted photovoltaic solar arrays and battery-based electricity storage containers together with transformer stations; access; internal access track; landscaping; security fencing; security measures; access gate; and ancillary infrastructure.</w:t>
      </w:r>
    </w:p>
    <w:p w14:paraId="0C2A7972" w14:textId="77777777" w:rsidR="00D64676" w:rsidRPr="00C85097" w:rsidRDefault="00D64676" w:rsidP="00D64676">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Land near Minety Substation, Minety</w:t>
      </w:r>
    </w:p>
    <w:p w14:paraId="5481BB44" w14:textId="77777777" w:rsidR="00D64676" w:rsidRDefault="00D64676" w:rsidP="00D64676">
      <w:pPr>
        <w:ind w:left="720" w:firstLine="720"/>
        <w:rPr>
          <w:rFonts w:asciiTheme="minorHAnsi" w:hAnsiTheme="minorHAnsi" w:cstheme="minorHAnsi"/>
          <w:bCs/>
          <w:sz w:val="20"/>
        </w:rPr>
      </w:pPr>
    </w:p>
    <w:p w14:paraId="0FFA0A08" w14:textId="77777777" w:rsidR="00D64676" w:rsidRPr="00C85097" w:rsidRDefault="00D64676" w:rsidP="00D64676">
      <w:pPr>
        <w:pStyle w:val="ListParagraph"/>
        <w:numPr>
          <w:ilvl w:val="0"/>
          <w:numId w:val="4"/>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 xml:space="preserve">PL/2021/05229 </w:t>
      </w:r>
      <w:r>
        <w:rPr>
          <w:rFonts w:asciiTheme="minorHAnsi" w:hAnsiTheme="minorHAnsi" w:cs="Tahoma"/>
          <w:bCs/>
          <w:i/>
          <w:iCs/>
          <w:sz w:val="20"/>
        </w:rPr>
        <w:t>(Target decision date 13 July 2021)</w:t>
      </w:r>
    </w:p>
    <w:p w14:paraId="065F7EB8" w14:textId="77777777" w:rsidR="00D64676" w:rsidRPr="002E6E23" w:rsidRDefault="00D64676" w:rsidP="00D64676">
      <w:pPr>
        <w:ind w:left="1440"/>
        <w:rPr>
          <w:rFonts w:ascii="Helvetica" w:hAnsi="Helvetica" w:cs="Helvetica"/>
          <w:bCs/>
          <w:color w:val="222222"/>
          <w:szCs w:val="24"/>
        </w:rPr>
      </w:pPr>
      <w:r w:rsidRPr="00C85097">
        <w:rPr>
          <w:rFonts w:asciiTheme="minorHAnsi" w:hAnsiTheme="minorHAnsi" w:cstheme="minorHAnsi"/>
          <w:b/>
          <w:sz w:val="20"/>
        </w:rPr>
        <w:t xml:space="preserve">Proposal: </w:t>
      </w:r>
      <w:r>
        <w:rPr>
          <w:rFonts w:asciiTheme="minorHAnsi" w:hAnsiTheme="minorHAnsi" w:cstheme="minorHAnsi"/>
          <w:bCs/>
          <w:sz w:val="20"/>
        </w:rPr>
        <w:t>Proposed single storey rear extension</w:t>
      </w:r>
    </w:p>
    <w:p w14:paraId="188D19F6" w14:textId="77777777" w:rsidR="00D64676" w:rsidRPr="00C85097" w:rsidRDefault="00D64676" w:rsidP="00D64676">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The Paddock, Sawyer’s Hill, Minety</w:t>
      </w:r>
    </w:p>
    <w:p w14:paraId="78299FEC" w14:textId="77777777" w:rsidR="00D64676" w:rsidRDefault="00D64676" w:rsidP="00D64676">
      <w:pPr>
        <w:ind w:left="720" w:firstLine="720"/>
        <w:rPr>
          <w:rFonts w:asciiTheme="minorHAnsi" w:hAnsiTheme="minorHAnsi" w:cstheme="minorHAnsi"/>
          <w:bCs/>
          <w:sz w:val="20"/>
        </w:rPr>
      </w:pPr>
    </w:p>
    <w:p w14:paraId="6FE90B5B" w14:textId="77777777" w:rsidR="00D64676" w:rsidRPr="00C85097" w:rsidRDefault="00D64676" w:rsidP="00D64676">
      <w:pPr>
        <w:pStyle w:val="ListParagraph"/>
        <w:numPr>
          <w:ilvl w:val="0"/>
          <w:numId w:val="4"/>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 xml:space="preserve">PL/2021/06082 </w:t>
      </w:r>
      <w:r>
        <w:rPr>
          <w:rFonts w:asciiTheme="minorHAnsi" w:hAnsiTheme="minorHAnsi" w:cs="Tahoma"/>
          <w:bCs/>
          <w:i/>
          <w:iCs/>
          <w:sz w:val="20"/>
        </w:rPr>
        <w:t>(Target decision date 10 August 2021)</w:t>
      </w:r>
    </w:p>
    <w:p w14:paraId="5A658E2E" w14:textId="77777777" w:rsidR="00D64676" w:rsidRPr="002E6E23" w:rsidRDefault="00D64676" w:rsidP="00D64676">
      <w:pPr>
        <w:ind w:left="1440"/>
        <w:rPr>
          <w:rFonts w:ascii="Helvetica" w:hAnsi="Helvetica" w:cs="Helvetica"/>
          <w:bCs/>
          <w:color w:val="222222"/>
          <w:szCs w:val="24"/>
        </w:rPr>
      </w:pPr>
      <w:r w:rsidRPr="00C85097">
        <w:rPr>
          <w:rFonts w:asciiTheme="minorHAnsi" w:hAnsiTheme="minorHAnsi" w:cstheme="minorHAnsi"/>
          <w:b/>
          <w:sz w:val="20"/>
        </w:rPr>
        <w:t xml:space="preserve">Proposal: </w:t>
      </w:r>
      <w:r w:rsidRPr="006A5921">
        <w:rPr>
          <w:rStyle w:val="Strong"/>
          <w:rFonts w:asciiTheme="minorHAnsi" w:hAnsiTheme="minorHAnsi" w:cstheme="minorHAnsi"/>
          <w:color w:val="222222"/>
          <w:sz w:val="20"/>
          <w:shd w:val="clear" w:color="auto" w:fill="FFFFFF"/>
        </w:rPr>
        <w:t>Notification for Prior Approval under Class Q for a change of use of Agricultural Buildings to five dwelling houses and associated operational development</w:t>
      </w:r>
    </w:p>
    <w:p w14:paraId="050C58C0" w14:textId="77777777" w:rsidR="00D64676" w:rsidRPr="00C85097" w:rsidRDefault="00D64676" w:rsidP="00D64676">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 xml:space="preserve">Barn at </w:t>
      </w:r>
      <w:proofErr w:type="spellStart"/>
      <w:r>
        <w:rPr>
          <w:rFonts w:asciiTheme="minorHAnsi" w:hAnsiTheme="minorHAnsi" w:cs="Tahoma"/>
          <w:bCs/>
          <w:sz w:val="20"/>
        </w:rPr>
        <w:t>Fairholme</w:t>
      </w:r>
      <w:proofErr w:type="spellEnd"/>
      <w:r>
        <w:rPr>
          <w:rFonts w:asciiTheme="minorHAnsi" w:hAnsiTheme="minorHAnsi" w:cs="Tahoma"/>
          <w:bCs/>
          <w:sz w:val="20"/>
        </w:rPr>
        <w:t xml:space="preserve"> Farm, Dog Trap Lane, Minety</w:t>
      </w:r>
    </w:p>
    <w:p w14:paraId="45B56FA7" w14:textId="77777777" w:rsidR="00D64676" w:rsidRDefault="00D64676" w:rsidP="00D64676">
      <w:pPr>
        <w:ind w:left="720" w:firstLine="720"/>
        <w:rPr>
          <w:rFonts w:asciiTheme="minorHAnsi" w:hAnsiTheme="minorHAnsi" w:cstheme="minorHAnsi"/>
          <w:bCs/>
          <w:sz w:val="20"/>
        </w:rPr>
      </w:pPr>
    </w:p>
    <w:p w14:paraId="5C893275" w14:textId="77777777" w:rsidR="00D64676" w:rsidRPr="00FE551C" w:rsidRDefault="00D64676" w:rsidP="00D64676">
      <w:pPr>
        <w:pStyle w:val="ListParagraph"/>
        <w:numPr>
          <w:ilvl w:val="0"/>
          <w:numId w:val="4"/>
        </w:numPr>
        <w:rPr>
          <w:rFonts w:asciiTheme="minorHAnsi" w:hAnsiTheme="minorHAnsi" w:cstheme="minorHAnsi"/>
          <w:bCs/>
          <w:i/>
          <w:iCs/>
          <w:sz w:val="20"/>
        </w:rPr>
      </w:pPr>
      <w:r w:rsidRPr="00345FF9">
        <w:rPr>
          <w:rFonts w:asciiTheme="minorHAnsi" w:hAnsiTheme="minorHAnsi" w:cs="Tahoma"/>
          <w:b/>
          <w:sz w:val="20"/>
        </w:rPr>
        <w:t xml:space="preserve">Application: </w:t>
      </w:r>
      <w:r w:rsidRPr="00345FF9">
        <w:rPr>
          <w:rFonts w:asciiTheme="minorHAnsi" w:hAnsiTheme="minorHAnsi" w:cs="Tahoma"/>
          <w:bCs/>
          <w:sz w:val="20"/>
        </w:rPr>
        <w:t xml:space="preserve">PL/2021/06434 Listed Building consent &amp; PL/2021/05293 </w:t>
      </w:r>
      <w:r>
        <w:rPr>
          <w:rFonts w:asciiTheme="minorHAnsi" w:hAnsiTheme="minorHAnsi" w:cs="Tahoma"/>
          <w:bCs/>
          <w:i/>
          <w:iCs/>
          <w:sz w:val="20"/>
        </w:rPr>
        <w:t>(Target decision date 14 July 2021)</w:t>
      </w:r>
    </w:p>
    <w:p w14:paraId="166195B6" w14:textId="77777777" w:rsidR="00D64676" w:rsidRPr="002E6E23" w:rsidRDefault="00D64676" w:rsidP="00D64676">
      <w:pPr>
        <w:ind w:left="1440"/>
        <w:rPr>
          <w:rFonts w:ascii="Helvetica" w:hAnsi="Helvetica" w:cs="Helvetica"/>
          <w:bCs/>
          <w:color w:val="222222"/>
          <w:szCs w:val="24"/>
        </w:rPr>
      </w:pPr>
      <w:r w:rsidRPr="00C85097">
        <w:rPr>
          <w:rFonts w:asciiTheme="minorHAnsi" w:hAnsiTheme="minorHAnsi" w:cstheme="minorHAnsi"/>
          <w:b/>
          <w:sz w:val="20"/>
        </w:rPr>
        <w:t xml:space="preserve">Proposal: </w:t>
      </w:r>
      <w:r>
        <w:rPr>
          <w:rStyle w:val="Strong"/>
          <w:rFonts w:asciiTheme="minorHAnsi" w:hAnsiTheme="minorHAnsi" w:cstheme="minorHAnsi"/>
          <w:color w:val="222222"/>
          <w:sz w:val="20"/>
          <w:shd w:val="clear" w:color="auto" w:fill="FFFFFF"/>
        </w:rPr>
        <w:t>Extension and alteration to dwelling</w:t>
      </w:r>
    </w:p>
    <w:p w14:paraId="38B92D7A" w14:textId="77777777" w:rsidR="00D64676" w:rsidRPr="00C85097" w:rsidRDefault="00D64676" w:rsidP="00D64676">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Lower Moor Manor, The Moor, Minety</w:t>
      </w:r>
    </w:p>
    <w:p w14:paraId="33126A4D" w14:textId="77777777" w:rsidR="00D64676" w:rsidRPr="00C85097" w:rsidRDefault="00D64676" w:rsidP="00D64676">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Pr>
          <w:rFonts w:asciiTheme="minorHAnsi" w:hAnsiTheme="minorHAnsi" w:cstheme="minorHAnsi"/>
          <w:bCs/>
          <w:sz w:val="20"/>
        </w:rPr>
        <w:t>29 July</w:t>
      </w:r>
      <w:r w:rsidRPr="00C85097">
        <w:rPr>
          <w:rFonts w:asciiTheme="minorHAnsi" w:hAnsiTheme="minorHAnsi" w:cstheme="minorHAnsi"/>
          <w:bCs/>
          <w:sz w:val="20"/>
        </w:rPr>
        <w:t xml:space="preserve"> 2021</w:t>
      </w:r>
    </w:p>
    <w:p w14:paraId="6484E2AA" w14:textId="77777777" w:rsidR="00D64676" w:rsidRDefault="00D64676" w:rsidP="00D64676">
      <w:pPr>
        <w:ind w:left="720" w:firstLine="720"/>
        <w:rPr>
          <w:rFonts w:asciiTheme="minorHAnsi" w:hAnsiTheme="minorHAnsi" w:cstheme="minorHAnsi"/>
          <w:bCs/>
          <w:sz w:val="20"/>
        </w:rPr>
      </w:pPr>
    </w:p>
    <w:p w14:paraId="58F873AA" w14:textId="77777777" w:rsidR="00D64676" w:rsidRPr="00345FF9" w:rsidRDefault="00D64676" w:rsidP="00D64676">
      <w:pPr>
        <w:pStyle w:val="ListParagraph"/>
        <w:numPr>
          <w:ilvl w:val="0"/>
          <w:numId w:val="4"/>
        </w:numPr>
        <w:rPr>
          <w:rFonts w:asciiTheme="minorHAnsi" w:hAnsiTheme="minorHAnsi" w:cstheme="minorHAnsi"/>
          <w:bCs/>
          <w:sz w:val="20"/>
        </w:rPr>
      </w:pPr>
      <w:r w:rsidRPr="00345FF9">
        <w:rPr>
          <w:rFonts w:asciiTheme="minorHAnsi" w:hAnsiTheme="minorHAnsi" w:cs="Tahoma"/>
          <w:b/>
          <w:sz w:val="20"/>
        </w:rPr>
        <w:t>Applicatio</w:t>
      </w:r>
      <w:r>
        <w:rPr>
          <w:rFonts w:asciiTheme="minorHAnsi" w:hAnsiTheme="minorHAnsi" w:cs="Tahoma"/>
          <w:b/>
          <w:sz w:val="20"/>
        </w:rPr>
        <w:t>n:</w:t>
      </w:r>
      <w:r w:rsidRPr="00345FF9">
        <w:rPr>
          <w:rFonts w:asciiTheme="minorHAnsi" w:hAnsiTheme="minorHAnsi" w:cs="Tahoma"/>
          <w:bCs/>
          <w:sz w:val="20"/>
        </w:rPr>
        <w:t xml:space="preserve"> </w:t>
      </w:r>
      <w:r>
        <w:rPr>
          <w:rFonts w:asciiTheme="minorHAnsi" w:hAnsiTheme="minorHAnsi" w:cs="Tahoma"/>
          <w:bCs/>
          <w:sz w:val="20"/>
        </w:rPr>
        <w:t xml:space="preserve">21/00750/FUL </w:t>
      </w:r>
      <w:r>
        <w:rPr>
          <w:rFonts w:asciiTheme="minorHAnsi" w:hAnsiTheme="minorHAnsi" w:cs="Tahoma"/>
          <w:bCs/>
          <w:i/>
          <w:iCs/>
          <w:sz w:val="20"/>
        </w:rPr>
        <w:t>(Target decision date 12 August 2021)</w:t>
      </w:r>
    </w:p>
    <w:p w14:paraId="4E7A2DC7" w14:textId="77777777" w:rsidR="00D64676" w:rsidRPr="002E6E23" w:rsidRDefault="00D64676" w:rsidP="00D64676">
      <w:pPr>
        <w:ind w:left="1440"/>
        <w:rPr>
          <w:rFonts w:ascii="Helvetica" w:hAnsi="Helvetica" w:cs="Helvetica"/>
          <w:bCs/>
          <w:color w:val="222222"/>
          <w:szCs w:val="24"/>
        </w:rPr>
      </w:pPr>
      <w:r w:rsidRPr="00C85097">
        <w:rPr>
          <w:rFonts w:asciiTheme="minorHAnsi" w:hAnsiTheme="minorHAnsi" w:cstheme="minorHAnsi"/>
          <w:b/>
          <w:sz w:val="20"/>
        </w:rPr>
        <w:t xml:space="preserve">Proposal: </w:t>
      </w:r>
      <w:r w:rsidRPr="001935F5">
        <w:rPr>
          <w:rStyle w:val="Strong"/>
          <w:rFonts w:asciiTheme="minorHAnsi" w:hAnsiTheme="minorHAnsi" w:cstheme="minorHAnsi"/>
          <w:color w:val="222222"/>
          <w:sz w:val="20"/>
          <w:shd w:val="clear" w:color="auto" w:fill="FFFFFF"/>
        </w:rPr>
        <w:t>Change use of land from agriculture to keeping horses, and construction of 3 stables and open fronted storage barn. Driveway access to stables from road.</w:t>
      </w:r>
    </w:p>
    <w:p w14:paraId="403B1026" w14:textId="77777777" w:rsidR="00D64676" w:rsidRPr="00C85097" w:rsidRDefault="00D64676" w:rsidP="00D64676">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Land at Ashton Road, Minety</w:t>
      </w:r>
    </w:p>
    <w:p w14:paraId="34E74803" w14:textId="77777777" w:rsidR="00D64676" w:rsidRDefault="00D64676" w:rsidP="00D64676">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Pr>
          <w:rFonts w:asciiTheme="minorHAnsi" w:hAnsiTheme="minorHAnsi" w:cstheme="minorHAnsi"/>
          <w:bCs/>
          <w:sz w:val="20"/>
        </w:rPr>
        <w:t>27 July</w:t>
      </w:r>
      <w:r w:rsidRPr="00C85097">
        <w:rPr>
          <w:rFonts w:asciiTheme="minorHAnsi" w:hAnsiTheme="minorHAnsi" w:cstheme="minorHAnsi"/>
          <w:bCs/>
          <w:sz w:val="20"/>
        </w:rPr>
        <w:t xml:space="preserve"> 2021</w:t>
      </w:r>
    </w:p>
    <w:p w14:paraId="27C27C80" w14:textId="77777777" w:rsidR="00D64676" w:rsidRDefault="00D64676" w:rsidP="00D64676">
      <w:pPr>
        <w:pStyle w:val="ListParagraph"/>
        <w:ind w:left="1440"/>
        <w:rPr>
          <w:rFonts w:asciiTheme="minorHAnsi" w:hAnsiTheme="minorHAnsi" w:cstheme="minorHAnsi"/>
          <w:bCs/>
          <w:sz w:val="20"/>
        </w:rPr>
      </w:pPr>
    </w:p>
    <w:p w14:paraId="6B2EF312" w14:textId="77777777" w:rsidR="00D64676" w:rsidRPr="00345FF9" w:rsidRDefault="00D64676" w:rsidP="00D64676">
      <w:pPr>
        <w:pStyle w:val="ListParagraph"/>
        <w:numPr>
          <w:ilvl w:val="0"/>
          <w:numId w:val="4"/>
        </w:numPr>
        <w:rPr>
          <w:rFonts w:asciiTheme="minorHAnsi" w:hAnsiTheme="minorHAnsi" w:cstheme="minorHAnsi"/>
          <w:bCs/>
          <w:sz w:val="20"/>
        </w:rPr>
      </w:pPr>
      <w:r w:rsidRPr="00345FF9">
        <w:rPr>
          <w:rFonts w:asciiTheme="minorHAnsi" w:hAnsiTheme="minorHAnsi" w:cs="Tahoma"/>
          <w:b/>
          <w:sz w:val="20"/>
        </w:rPr>
        <w:t>Applicatio</w:t>
      </w:r>
      <w:r>
        <w:rPr>
          <w:rFonts w:asciiTheme="minorHAnsi" w:hAnsiTheme="minorHAnsi" w:cs="Tahoma"/>
          <w:b/>
          <w:sz w:val="20"/>
        </w:rPr>
        <w:t>n:</w:t>
      </w:r>
      <w:r w:rsidRPr="00345FF9">
        <w:rPr>
          <w:rFonts w:asciiTheme="minorHAnsi" w:hAnsiTheme="minorHAnsi" w:cs="Tahoma"/>
          <w:bCs/>
          <w:sz w:val="20"/>
        </w:rPr>
        <w:t xml:space="preserve"> </w:t>
      </w:r>
      <w:r>
        <w:rPr>
          <w:rFonts w:asciiTheme="minorHAnsi" w:hAnsiTheme="minorHAnsi" w:cs="Tahoma"/>
          <w:bCs/>
          <w:sz w:val="20"/>
        </w:rPr>
        <w:t xml:space="preserve">PL/2021/05561 </w:t>
      </w:r>
      <w:r>
        <w:rPr>
          <w:rFonts w:asciiTheme="minorHAnsi" w:hAnsiTheme="minorHAnsi" w:cs="Tahoma"/>
          <w:bCs/>
          <w:i/>
          <w:iCs/>
          <w:sz w:val="20"/>
        </w:rPr>
        <w:t>(Target decision date 27 August 2021)</w:t>
      </w:r>
    </w:p>
    <w:p w14:paraId="032FD8B4" w14:textId="77777777" w:rsidR="00D64676" w:rsidRPr="002E6E23" w:rsidRDefault="00D64676" w:rsidP="00D64676">
      <w:pPr>
        <w:ind w:left="1440"/>
        <w:rPr>
          <w:rFonts w:ascii="Helvetica" w:hAnsi="Helvetica" w:cs="Helvetica"/>
          <w:bCs/>
          <w:color w:val="222222"/>
          <w:szCs w:val="24"/>
        </w:rPr>
      </w:pPr>
      <w:r w:rsidRPr="00C85097">
        <w:rPr>
          <w:rFonts w:asciiTheme="minorHAnsi" w:hAnsiTheme="minorHAnsi" w:cstheme="minorHAnsi"/>
          <w:b/>
          <w:sz w:val="20"/>
        </w:rPr>
        <w:t xml:space="preserve">Proposal: </w:t>
      </w:r>
      <w:r w:rsidRPr="00C27B30">
        <w:rPr>
          <w:rStyle w:val="Strong"/>
          <w:rFonts w:asciiTheme="minorHAnsi" w:hAnsiTheme="minorHAnsi" w:cstheme="minorHAnsi"/>
          <w:color w:val="222222"/>
          <w:sz w:val="20"/>
          <w:shd w:val="clear" w:color="auto" w:fill="FFFFFF"/>
        </w:rPr>
        <w:t>Demolition of existing single garage and erection of a double garage with home office above</w:t>
      </w:r>
    </w:p>
    <w:p w14:paraId="5D9918E0" w14:textId="77777777" w:rsidR="00D64676" w:rsidRPr="00C85097" w:rsidRDefault="00D64676" w:rsidP="00D64676">
      <w:pPr>
        <w:ind w:left="1701" w:hanging="261"/>
        <w:rPr>
          <w:rFonts w:asciiTheme="minorHAnsi" w:hAnsiTheme="minorHAnsi" w:cstheme="minorHAnsi"/>
          <w:bCs/>
          <w:sz w:val="20"/>
        </w:rPr>
      </w:pPr>
      <w:r>
        <w:rPr>
          <w:rFonts w:asciiTheme="minorHAnsi" w:hAnsiTheme="minorHAnsi" w:cs="Tahoma"/>
          <w:b/>
          <w:sz w:val="20"/>
        </w:rPr>
        <w:t xml:space="preserve">Address: </w:t>
      </w:r>
      <w:r w:rsidRPr="00C27B30">
        <w:rPr>
          <w:rStyle w:val="Strong"/>
          <w:rFonts w:asciiTheme="minorHAnsi" w:hAnsiTheme="minorHAnsi" w:cstheme="minorHAnsi"/>
          <w:color w:val="222222"/>
          <w:sz w:val="20"/>
          <w:shd w:val="clear" w:color="auto" w:fill="FFFFFF"/>
        </w:rPr>
        <w:t>2 Querns Cottage</w:t>
      </w:r>
      <w:r>
        <w:rPr>
          <w:rStyle w:val="Strong"/>
          <w:rFonts w:asciiTheme="minorHAnsi" w:hAnsiTheme="minorHAnsi" w:cstheme="minorHAnsi"/>
          <w:color w:val="222222"/>
          <w:sz w:val="20"/>
          <w:shd w:val="clear" w:color="auto" w:fill="FFFFFF"/>
        </w:rPr>
        <w:t>,</w:t>
      </w:r>
      <w:r w:rsidRPr="00C27B30">
        <w:rPr>
          <w:rStyle w:val="Strong"/>
          <w:rFonts w:asciiTheme="minorHAnsi" w:hAnsiTheme="minorHAnsi" w:cstheme="minorHAnsi"/>
          <w:color w:val="222222"/>
          <w:sz w:val="20"/>
          <w:shd w:val="clear" w:color="auto" w:fill="FFFFFF"/>
        </w:rPr>
        <w:t xml:space="preserve"> Junction With </w:t>
      </w:r>
      <w:proofErr w:type="spellStart"/>
      <w:r w:rsidRPr="00C27B30">
        <w:rPr>
          <w:rStyle w:val="Strong"/>
          <w:rFonts w:asciiTheme="minorHAnsi" w:hAnsiTheme="minorHAnsi" w:cstheme="minorHAnsi"/>
          <w:color w:val="222222"/>
          <w:sz w:val="20"/>
          <w:shd w:val="clear" w:color="auto" w:fill="FFFFFF"/>
        </w:rPr>
        <w:t>Flisteridge</w:t>
      </w:r>
      <w:proofErr w:type="spellEnd"/>
      <w:r w:rsidRPr="00C27B30">
        <w:rPr>
          <w:rStyle w:val="Strong"/>
          <w:rFonts w:asciiTheme="minorHAnsi" w:hAnsiTheme="minorHAnsi" w:cstheme="minorHAnsi"/>
          <w:color w:val="222222"/>
          <w:sz w:val="20"/>
          <w:shd w:val="clear" w:color="auto" w:fill="FFFFFF"/>
        </w:rPr>
        <w:t xml:space="preserve"> Road East To </w:t>
      </w:r>
      <w:proofErr w:type="spellStart"/>
      <w:r w:rsidRPr="00C27B30">
        <w:rPr>
          <w:rStyle w:val="Strong"/>
          <w:rFonts w:asciiTheme="minorHAnsi" w:hAnsiTheme="minorHAnsi" w:cstheme="minorHAnsi"/>
          <w:color w:val="222222"/>
          <w:sz w:val="20"/>
          <w:shd w:val="clear" w:color="auto" w:fill="FFFFFF"/>
        </w:rPr>
        <w:t>Hornbury</w:t>
      </w:r>
      <w:proofErr w:type="spellEnd"/>
      <w:r w:rsidRPr="00C27B30">
        <w:rPr>
          <w:rStyle w:val="Strong"/>
          <w:rFonts w:asciiTheme="minorHAnsi" w:hAnsiTheme="minorHAnsi" w:cstheme="minorHAnsi"/>
          <w:color w:val="222222"/>
          <w:sz w:val="20"/>
          <w:shd w:val="clear" w:color="auto" w:fill="FFFFFF"/>
        </w:rPr>
        <w:t xml:space="preserve"> Hill</w:t>
      </w:r>
      <w:r>
        <w:rPr>
          <w:rStyle w:val="Strong"/>
          <w:rFonts w:asciiTheme="minorHAnsi" w:hAnsiTheme="minorHAnsi" w:cstheme="minorHAnsi"/>
          <w:color w:val="222222"/>
          <w:sz w:val="20"/>
          <w:shd w:val="clear" w:color="auto" w:fill="FFFFFF"/>
        </w:rPr>
        <w:t>,</w:t>
      </w:r>
      <w:r w:rsidRPr="00C27B30">
        <w:rPr>
          <w:rStyle w:val="Strong"/>
          <w:rFonts w:asciiTheme="minorHAnsi" w:hAnsiTheme="minorHAnsi" w:cstheme="minorHAnsi"/>
          <w:color w:val="222222"/>
          <w:sz w:val="20"/>
          <w:shd w:val="clear" w:color="auto" w:fill="FFFFFF"/>
        </w:rPr>
        <w:t xml:space="preserve"> </w:t>
      </w:r>
      <w:proofErr w:type="spellStart"/>
      <w:r w:rsidRPr="00C27B30">
        <w:rPr>
          <w:rStyle w:val="Strong"/>
          <w:rFonts w:asciiTheme="minorHAnsi" w:hAnsiTheme="minorHAnsi" w:cstheme="minorHAnsi"/>
          <w:color w:val="222222"/>
          <w:sz w:val="20"/>
          <w:shd w:val="clear" w:color="auto" w:fill="FFFFFF"/>
        </w:rPr>
        <w:t>Minety</w:t>
      </w:r>
      <w:proofErr w:type="spellEnd"/>
      <w:r>
        <w:rPr>
          <w:rStyle w:val="Strong"/>
          <w:rFonts w:ascii="Roboto" w:hAnsi="Roboto"/>
          <w:color w:val="222222"/>
          <w:shd w:val="clear" w:color="auto" w:fill="FFFFFF"/>
        </w:rPr>
        <w:t xml:space="preserve"> </w:t>
      </w:r>
    </w:p>
    <w:p w14:paraId="555C3F04" w14:textId="77777777" w:rsidR="00D64676" w:rsidRDefault="00D64676" w:rsidP="00D64676">
      <w:pPr>
        <w:rPr>
          <w:rFonts w:asciiTheme="minorHAnsi" w:hAnsiTheme="minorHAnsi" w:cstheme="minorHAnsi"/>
          <w:bCs/>
          <w:sz w:val="20"/>
        </w:rPr>
      </w:pPr>
    </w:p>
    <w:p w14:paraId="4EEA4DAD" w14:textId="77777777" w:rsidR="00D64676" w:rsidRPr="003A7DDB" w:rsidRDefault="00D64676" w:rsidP="00D64676">
      <w:pPr>
        <w:pStyle w:val="ListParagraph"/>
        <w:numPr>
          <w:ilvl w:val="0"/>
          <w:numId w:val="4"/>
        </w:numPr>
        <w:rPr>
          <w:rFonts w:asciiTheme="minorHAnsi" w:hAnsiTheme="minorHAnsi" w:cs="Tahoma"/>
          <w:sz w:val="20"/>
        </w:rPr>
      </w:pPr>
      <w:r>
        <w:rPr>
          <w:rFonts w:asciiTheme="minorHAnsi" w:hAnsiTheme="minorHAnsi" w:cs="Tahoma"/>
          <w:b/>
          <w:bCs/>
          <w:sz w:val="20"/>
        </w:rPr>
        <w:t xml:space="preserve">Application: </w:t>
      </w:r>
      <w:r>
        <w:rPr>
          <w:rFonts w:asciiTheme="minorHAnsi" w:hAnsiTheme="minorHAnsi" w:cs="Tahoma"/>
          <w:sz w:val="20"/>
        </w:rPr>
        <w:t xml:space="preserve">PL/2021/06060 </w:t>
      </w:r>
      <w:r>
        <w:rPr>
          <w:rFonts w:asciiTheme="minorHAnsi" w:hAnsiTheme="minorHAnsi" w:cs="Tahoma"/>
          <w:i/>
          <w:iCs/>
          <w:sz w:val="20"/>
        </w:rPr>
        <w:t>(Target decision date 9 August 2021)</w:t>
      </w:r>
    </w:p>
    <w:p w14:paraId="0DB2BBCB" w14:textId="0A5888B4" w:rsidR="00D64676" w:rsidRPr="003A7DDB" w:rsidRDefault="00D64676" w:rsidP="00D64676">
      <w:pPr>
        <w:pStyle w:val="ListParagraph"/>
        <w:ind w:left="1440"/>
        <w:rPr>
          <w:rFonts w:asciiTheme="minorHAnsi" w:hAnsiTheme="minorHAnsi" w:cs="Tahoma"/>
          <w:sz w:val="20"/>
        </w:rPr>
      </w:pPr>
      <w:r>
        <w:rPr>
          <w:rFonts w:asciiTheme="minorHAnsi" w:hAnsiTheme="minorHAnsi" w:cs="Tahoma"/>
          <w:b/>
          <w:bCs/>
          <w:sz w:val="20"/>
        </w:rPr>
        <w:t xml:space="preserve">Proposal: </w:t>
      </w:r>
      <w:r>
        <w:rPr>
          <w:rFonts w:asciiTheme="minorHAnsi" w:hAnsiTheme="minorHAnsi" w:cs="Tahoma"/>
          <w:sz w:val="20"/>
        </w:rPr>
        <w:t>P</w:t>
      </w:r>
      <w:r w:rsidR="005F7AAE">
        <w:rPr>
          <w:rFonts w:asciiTheme="minorHAnsi" w:hAnsiTheme="minorHAnsi" w:cs="Tahoma"/>
          <w:sz w:val="20"/>
        </w:rPr>
        <w:t>r</w:t>
      </w:r>
      <w:r>
        <w:rPr>
          <w:rFonts w:asciiTheme="minorHAnsi" w:hAnsiTheme="minorHAnsi" w:cs="Tahoma"/>
          <w:sz w:val="20"/>
        </w:rPr>
        <w:t>oposed garage with office above</w:t>
      </w:r>
    </w:p>
    <w:p w14:paraId="1CDB1B56" w14:textId="77777777" w:rsidR="00D64676" w:rsidRPr="003A7DDB" w:rsidRDefault="00D64676" w:rsidP="00D64676">
      <w:pPr>
        <w:pStyle w:val="ListParagraph"/>
        <w:ind w:left="1440"/>
        <w:rPr>
          <w:rFonts w:asciiTheme="minorHAnsi" w:hAnsiTheme="minorHAnsi" w:cs="Tahoma"/>
          <w:sz w:val="20"/>
        </w:rPr>
      </w:pPr>
      <w:r>
        <w:rPr>
          <w:rFonts w:asciiTheme="minorHAnsi" w:hAnsiTheme="minorHAnsi" w:cs="Tahoma"/>
          <w:b/>
          <w:bCs/>
          <w:sz w:val="20"/>
        </w:rPr>
        <w:t xml:space="preserve">Address: </w:t>
      </w:r>
      <w:r>
        <w:rPr>
          <w:rFonts w:asciiTheme="minorHAnsi" w:hAnsiTheme="minorHAnsi" w:cs="Tahoma"/>
          <w:sz w:val="20"/>
        </w:rPr>
        <w:t>Isaacs Cottage, Ashton Road, Minety</w:t>
      </w:r>
    </w:p>
    <w:p w14:paraId="1CB47BC0" w14:textId="77777777" w:rsidR="00D64676" w:rsidRDefault="00D64676" w:rsidP="00D64676">
      <w:pPr>
        <w:rPr>
          <w:rFonts w:asciiTheme="minorHAnsi" w:hAnsiTheme="minorHAnsi" w:cs="Tahoma"/>
          <w:sz w:val="20"/>
        </w:rPr>
      </w:pPr>
    </w:p>
    <w:p w14:paraId="52FC2F7E" w14:textId="77777777" w:rsidR="00D64676" w:rsidRPr="003A7DDB" w:rsidRDefault="00D64676" w:rsidP="00D64676">
      <w:pPr>
        <w:pStyle w:val="ListParagraph"/>
        <w:numPr>
          <w:ilvl w:val="0"/>
          <w:numId w:val="4"/>
        </w:numPr>
        <w:rPr>
          <w:rFonts w:asciiTheme="minorHAnsi" w:hAnsiTheme="minorHAnsi" w:cs="Tahoma"/>
          <w:sz w:val="20"/>
        </w:rPr>
      </w:pPr>
      <w:r>
        <w:rPr>
          <w:rFonts w:asciiTheme="minorHAnsi" w:hAnsiTheme="minorHAnsi" w:cs="Tahoma"/>
          <w:b/>
          <w:bCs/>
          <w:sz w:val="20"/>
        </w:rPr>
        <w:t xml:space="preserve">Application: </w:t>
      </w:r>
      <w:r>
        <w:rPr>
          <w:rFonts w:asciiTheme="minorHAnsi" w:hAnsiTheme="minorHAnsi" w:cs="Tahoma"/>
          <w:sz w:val="20"/>
        </w:rPr>
        <w:t xml:space="preserve">PL/2021/06054 </w:t>
      </w:r>
      <w:r>
        <w:rPr>
          <w:rFonts w:asciiTheme="minorHAnsi" w:hAnsiTheme="minorHAnsi" w:cs="Tahoma"/>
          <w:i/>
          <w:iCs/>
          <w:sz w:val="20"/>
        </w:rPr>
        <w:t>(Target decision date 27 August 2021)</w:t>
      </w:r>
    </w:p>
    <w:p w14:paraId="2FB6DE33" w14:textId="77777777" w:rsidR="00D64676" w:rsidRPr="003A7DDB" w:rsidRDefault="00D64676" w:rsidP="00D64676">
      <w:pPr>
        <w:pStyle w:val="ListParagraph"/>
        <w:ind w:left="1440"/>
        <w:rPr>
          <w:rFonts w:asciiTheme="minorHAnsi" w:hAnsiTheme="minorHAnsi" w:cs="Tahoma"/>
          <w:sz w:val="20"/>
        </w:rPr>
      </w:pPr>
      <w:r>
        <w:rPr>
          <w:rFonts w:asciiTheme="minorHAnsi" w:hAnsiTheme="minorHAnsi" w:cs="Tahoma"/>
          <w:b/>
          <w:bCs/>
          <w:sz w:val="20"/>
        </w:rPr>
        <w:t xml:space="preserve">Proposal: </w:t>
      </w:r>
      <w:r w:rsidRPr="003A7DDB">
        <w:rPr>
          <w:rStyle w:val="Strong"/>
          <w:rFonts w:asciiTheme="minorHAnsi" w:hAnsiTheme="minorHAnsi" w:cstheme="minorHAnsi"/>
          <w:color w:val="222222"/>
          <w:sz w:val="20"/>
          <w:shd w:val="clear" w:color="auto" w:fill="FFFFFF"/>
        </w:rPr>
        <w:t>Erection of a single-storey side extension and associated works.</w:t>
      </w:r>
    </w:p>
    <w:p w14:paraId="157713CF" w14:textId="77777777" w:rsidR="00D64676" w:rsidRPr="003A7DDB" w:rsidRDefault="00D64676" w:rsidP="00D64676">
      <w:pPr>
        <w:pStyle w:val="ListParagraph"/>
        <w:ind w:left="1440"/>
        <w:rPr>
          <w:rFonts w:asciiTheme="minorHAnsi" w:hAnsiTheme="minorHAnsi" w:cs="Tahoma"/>
          <w:sz w:val="20"/>
        </w:rPr>
      </w:pPr>
      <w:r>
        <w:rPr>
          <w:rFonts w:asciiTheme="minorHAnsi" w:hAnsiTheme="minorHAnsi" w:cs="Tahoma"/>
          <w:b/>
          <w:bCs/>
          <w:sz w:val="20"/>
        </w:rPr>
        <w:t xml:space="preserve">Address: </w:t>
      </w:r>
      <w:r>
        <w:rPr>
          <w:rFonts w:asciiTheme="minorHAnsi" w:hAnsiTheme="minorHAnsi" w:cs="Tahoma"/>
          <w:sz w:val="20"/>
        </w:rPr>
        <w:t>2 St Leonard’s Row, Upper Minety</w:t>
      </w:r>
    </w:p>
    <w:p w14:paraId="143FB867" w14:textId="77777777" w:rsidR="00D64676" w:rsidRDefault="00D64676" w:rsidP="00D64676">
      <w:pPr>
        <w:rPr>
          <w:rFonts w:asciiTheme="minorHAnsi" w:hAnsiTheme="minorHAnsi" w:cstheme="minorHAnsi"/>
          <w:bCs/>
          <w:sz w:val="20"/>
        </w:rPr>
      </w:pPr>
    </w:p>
    <w:p w14:paraId="25FB1F6A" w14:textId="77777777" w:rsidR="002C2AAB" w:rsidRDefault="002C2AAB">
      <w:pPr>
        <w:spacing w:after="160" w:line="259" w:lineRule="auto"/>
        <w:rPr>
          <w:rFonts w:asciiTheme="minorHAnsi" w:hAnsiTheme="minorHAnsi" w:cstheme="minorHAnsi"/>
          <w:b/>
          <w:sz w:val="20"/>
        </w:rPr>
      </w:pPr>
      <w:r>
        <w:rPr>
          <w:rFonts w:asciiTheme="minorHAnsi" w:hAnsiTheme="minorHAnsi" w:cstheme="minorHAnsi"/>
          <w:b/>
          <w:sz w:val="20"/>
        </w:rPr>
        <w:br w:type="page"/>
      </w:r>
    </w:p>
    <w:p w14:paraId="6B9216D7" w14:textId="2A1941B9" w:rsidR="00D64676" w:rsidRDefault="00D64676" w:rsidP="00D64676">
      <w:pPr>
        <w:rPr>
          <w:rFonts w:asciiTheme="minorHAnsi" w:hAnsiTheme="minorHAnsi" w:cstheme="minorHAnsi"/>
          <w:b/>
          <w:sz w:val="20"/>
        </w:rPr>
      </w:pPr>
      <w:r>
        <w:rPr>
          <w:rFonts w:asciiTheme="minorHAnsi" w:hAnsiTheme="minorHAnsi" w:cstheme="minorHAnsi"/>
          <w:b/>
          <w:sz w:val="20"/>
        </w:rPr>
        <w:lastRenderedPageBreak/>
        <w:t>Application sent to appeal</w:t>
      </w:r>
    </w:p>
    <w:p w14:paraId="5E8324A0" w14:textId="58BDBD22" w:rsidR="00D64676" w:rsidRPr="00783117" w:rsidRDefault="00D64676" w:rsidP="00D64676">
      <w:pPr>
        <w:pStyle w:val="ListParagraph"/>
        <w:numPr>
          <w:ilvl w:val="0"/>
          <w:numId w:val="4"/>
        </w:numPr>
        <w:rPr>
          <w:rFonts w:asciiTheme="minorHAnsi" w:hAnsiTheme="minorHAnsi" w:cstheme="minorHAnsi"/>
          <w:bCs/>
          <w:sz w:val="20"/>
        </w:rPr>
      </w:pPr>
      <w:r>
        <w:rPr>
          <w:rFonts w:asciiTheme="minorHAnsi" w:hAnsiTheme="minorHAnsi" w:cstheme="minorHAnsi"/>
          <w:b/>
          <w:sz w:val="20"/>
        </w:rPr>
        <w:t>Inspect</w:t>
      </w:r>
      <w:r w:rsidR="00AA1FAD">
        <w:rPr>
          <w:rFonts w:asciiTheme="minorHAnsi" w:hAnsiTheme="minorHAnsi" w:cstheme="minorHAnsi"/>
          <w:b/>
          <w:sz w:val="20"/>
        </w:rPr>
        <w:t>o</w:t>
      </w:r>
      <w:r>
        <w:rPr>
          <w:rFonts w:asciiTheme="minorHAnsi" w:hAnsiTheme="minorHAnsi" w:cstheme="minorHAnsi"/>
          <w:b/>
          <w:sz w:val="20"/>
        </w:rPr>
        <w:t xml:space="preserve">rate Ref : </w:t>
      </w:r>
      <w:r w:rsidRPr="00783117">
        <w:rPr>
          <w:rFonts w:asciiTheme="minorHAnsi" w:hAnsiTheme="minorHAnsi" w:cstheme="minorHAnsi"/>
          <w:sz w:val="20"/>
        </w:rPr>
        <w:t>APP/Y3940/W/21/3272561</w:t>
      </w:r>
    </w:p>
    <w:p w14:paraId="6820E4F7" w14:textId="77777777" w:rsidR="00D64676" w:rsidRPr="00783117" w:rsidRDefault="00D64676" w:rsidP="00D64676">
      <w:pPr>
        <w:pStyle w:val="ListParagraph"/>
        <w:ind w:left="1440"/>
        <w:rPr>
          <w:rFonts w:asciiTheme="minorHAnsi" w:hAnsiTheme="minorHAnsi" w:cstheme="minorHAnsi"/>
          <w:bCs/>
          <w:sz w:val="20"/>
        </w:rPr>
      </w:pPr>
      <w:r>
        <w:rPr>
          <w:rFonts w:asciiTheme="minorHAnsi" w:hAnsiTheme="minorHAnsi" w:cstheme="minorHAnsi"/>
          <w:b/>
          <w:sz w:val="20"/>
        </w:rPr>
        <w:t xml:space="preserve">Proposal: </w:t>
      </w:r>
      <w:r w:rsidRPr="00783117">
        <w:rPr>
          <w:rFonts w:asciiTheme="minorHAnsi" w:hAnsiTheme="minorHAnsi" w:cstheme="minorHAnsi"/>
          <w:sz w:val="20"/>
        </w:rPr>
        <w:t>Erection of up to four dwellings with parking, gardens and associated infrastructure</w:t>
      </w:r>
    </w:p>
    <w:p w14:paraId="50FCC593" w14:textId="77777777" w:rsidR="00D64676" w:rsidRDefault="00D64676" w:rsidP="00D64676">
      <w:pPr>
        <w:rPr>
          <w:rFonts w:asciiTheme="minorHAnsi" w:hAnsiTheme="minorHAnsi" w:cstheme="minorHAnsi"/>
          <w:sz w:val="20"/>
        </w:rPr>
      </w:pPr>
      <w:r>
        <w:rPr>
          <w:rFonts w:asciiTheme="minorHAnsi" w:hAnsiTheme="minorHAnsi" w:cs="Tahoma"/>
          <w:b/>
          <w:sz w:val="20"/>
        </w:rPr>
        <w:tab/>
      </w:r>
      <w:r>
        <w:rPr>
          <w:rFonts w:asciiTheme="minorHAnsi" w:hAnsiTheme="minorHAnsi" w:cs="Tahoma"/>
          <w:b/>
          <w:sz w:val="20"/>
        </w:rPr>
        <w:tab/>
        <w:t xml:space="preserve">Address: </w:t>
      </w:r>
      <w:r w:rsidRPr="00783117">
        <w:rPr>
          <w:rFonts w:asciiTheme="minorHAnsi" w:hAnsiTheme="minorHAnsi" w:cstheme="minorHAnsi"/>
          <w:sz w:val="20"/>
        </w:rPr>
        <w:t>Land at London Lane, Minety</w:t>
      </w:r>
    </w:p>
    <w:p w14:paraId="0C347D2F" w14:textId="77777777" w:rsidR="00D64676" w:rsidRPr="00C822C3" w:rsidRDefault="00D64676" w:rsidP="00D64676">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bookmarkEnd w:id="7"/>
    </w:p>
    <w:bookmarkEnd w:id="8"/>
    <w:p w14:paraId="54B33350" w14:textId="77777777" w:rsidR="00D64676" w:rsidRPr="0037580B" w:rsidRDefault="00D64676" w:rsidP="00D64676">
      <w:pPr>
        <w:pStyle w:val="ListParagraph"/>
        <w:numPr>
          <w:ilvl w:val="0"/>
          <w:numId w:val="7"/>
        </w:numPr>
        <w:tabs>
          <w:tab w:val="left" w:pos="1530"/>
        </w:tabs>
        <w:rPr>
          <w:rFonts w:asciiTheme="minorHAnsi" w:hAnsiTheme="minorHAnsi" w:cs="Tahoma"/>
          <w:b/>
          <w:sz w:val="20"/>
        </w:rPr>
      </w:pPr>
      <w:r w:rsidRPr="00A17E16">
        <w:rPr>
          <w:rFonts w:asciiTheme="minorHAnsi" w:hAnsiTheme="minorHAnsi" w:cs="Tahoma"/>
          <w:b/>
          <w:sz w:val="20"/>
        </w:rPr>
        <w:t>Correspondence and administration</w:t>
      </w:r>
      <w:r w:rsidRPr="00A17E16">
        <w:rPr>
          <w:rFonts w:asciiTheme="minorHAnsi" w:hAnsiTheme="minorHAnsi" w:cs="Tahoma"/>
          <w:sz w:val="20"/>
        </w:rPr>
        <w:t xml:space="preserve"> </w:t>
      </w:r>
      <w:bookmarkStart w:id="9" w:name="_Hlk34220363"/>
    </w:p>
    <w:p w14:paraId="79C46996" w14:textId="020D9400" w:rsidR="00D64676" w:rsidRPr="00BA5A60" w:rsidRDefault="00D64676" w:rsidP="00D64676">
      <w:pPr>
        <w:pStyle w:val="ListParagraph"/>
        <w:numPr>
          <w:ilvl w:val="0"/>
          <w:numId w:val="3"/>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Garage at Upper Minety</w:t>
      </w:r>
      <w:bookmarkEnd w:id="9"/>
      <w:r>
        <w:rPr>
          <w:rFonts w:asciiTheme="minorHAnsi" w:hAnsiTheme="minorHAnsi" w:cstheme="minorHAnsi"/>
          <w:color w:val="202124"/>
          <w:sz w:val="20"/>
          <w:shd w:val="clear" w:color="auto" w:fill="FFFFFF"/>
        </w:rPr>
        <w:t>, and Parish C</w:t>
      </w:r>
      <w:r w:rsidR="00AA1FAD">
        <w:rPr>
          <w:rFonts w:asciiTheme="minorHAnsi" w:hAnsiTheme="minorHAnsi" w:cstheme="minorHAnsi"/>
          <w:color w:val="202124"/>
          <w:sz w:val="20"/>
          <w:shd w:val="clear" w:color="auto" w:fill="FFFFFF"/>
        </w:rPr>
        <w:t>o</w:t>
      </w:r>
      <w:r>
        <w:rPr>
          <w:rFonts w:asciiTheme="minorHAnsi" w:hAnsiTheme="minorHAnsi" w:cstheme="minorHAnsi"/>
          <w:color w:val="202124"/>
          <w:sz w:val="20"/>
          <w:shd w:val="clear" w:color="auto" w:fill="FFFFFF"/>
        </w:rPr>
        <w:t>uncil land at St Leonards.</w:t>
      </w:r>
    </w:p>
    <w:p w14:paraId="7F13A469" w14:textId="77777777" w:rsidR="00D64676" w:rsidRPr="004A4E1A" w:rsidRDefault="00D64676" w:rsidP="00D64676">
      <w:pPr>
        <w:pStyle w:val="ListParagraph"/>
        <w:tabs>
          <w:tab w:val="left" w:pos="1530"/>
        </w:tabs>
        <w:ind w:left="1440"/>
        <w:rPr>
          <w:rFonts w:asciiTheme="minorHAnsi" w:hAnsiTheme="minorHAnsi" w:cs="Tahoma"/>
          <w:sz w:val="20"/>
        </w:rPr>
      </w:pPr>
    </w:p>
    <w:p w14:paraId="2F975957" w14:textId="77777777" w:rsidR="00D64676" w:rsidRPr="00C00082" w:rsidRDefault="00D64676" w:rsidP="00D64676">
      <w:pPr>
        <w:pStyle w:val="ListParagraph"/>
        <w:numPr>
          <w:ilvl w:val="0"/>
          <w:numId w:val="7"/>
        </w:numPr>
        <w:tabs>
          <w:tab w:val="left" w:pos="1530"/>
        </w:tabs>
        <w:rPr>
          <w:rFonts w:asciiTheme="minorHAnsi" w:hAnsiTheme="minorHAnsi" w:cs="Tahoma"/>
          <w:b/>
          <w:sz w:val="20"/>
        </w:rPr>
      </w:pPr>
      <w:r>
        <w:rPr>
          <w:rFonts w:asciiTheme="minorHAnsi" w:hAnsiTheme="minorHAnsi" w:cs="Tahoma"/>
          <w:b/>
          <w:sz w:val="20"/>
        </w:rPr>
        <w:t>Payments to be authorised by the Parish Council</w:t>
      </w:r>
    </w:p>
    <w:p w14:paraId="5C4B288F" w14:textId="77777777" w:rsidR="00D64676" w:rsidRPr="00C822C3" w:rsidRDefault="00D64676" w:rsidP="00D64676">
      <w:pPr>
        <w:pStyle w:val="ListParagraph"/>
        <w:numPr>
          <w:ilvl w:val="0"/>
          <w:numId w:val="2"/>
        </w:numPr>
        <w:rPr>
          <w:rFonts w:asciiTheme="minorHAnsi" w:hAnsiTheme="minorHAnsi" w:cs="Tahoma"/>
          <w:sz w:val="20"/>
        </w:rPr>
      </w:pPr>
      <w:r>
        <w:rPr>
          <w:rFonts w:asciiTheme="minorHAnsi" w:hAnsiTheme="minorHAnsi" w:cs="Tahoma"/>
          <w:sz w:val="20"/>
        </w:rPr>
        <w:tab/>
      </w:r>
      <w:bookmarkStart w:id="10" w:name="_Hlk34220400"/>
      <w:bookmarkStart w:id="11" w:name="_Hlk73949594"/>
      <w:r w:rsidRPr="005F4E47">
        <w:rPr>
          <w:rFonts w:asciiTheme="minorHAnsi" w:hAnsiTheme="minorHAnsi" w:cs="Tahoma"/>
          <w:sz w:val="20"/>
        </w:rPr>
        <w:t xml:space="preserve">Clerk’s salary </w:t>
      </w:r>
      <w:r>
        <w:rPr>
          <w:rFonts w:asciiTheme="minorHAnsi" w:hAnsiTheme="minorHAnsi" w:cs="Tahoma"/>
          <w:sz w:val="20"/>
        </w:rPr>
        <w:t>– July 21 -</w:t>
      </w:r>
      <w:r w:rsidRPr="002070B5">
        <w:rPr>
          <w:rFonts w:asciiTheme="minorHAnsi" w:hAnsiTheme="minorHAnsi" w:cs="Tahoma"/>
          <w:sz w:val="20"/>
        </w:rPr>
        <w:t xml:space="preserve">  </w:t>
      </w:r>
      <w:r>
        <w:rPr>
          <w:rFonts w:asciiTheme="minorHAnsi" w:hAnsiTheme="minorHAnsi" w:cs="Tahoma"/>
          <w:sz w:val="20"/>
        </w:rPr>
        <w:t>gross</w:t>
      </w:r>
      <w:r>
        <w:rPr>
          <w:rFonts w:asciiTheme="minorHAnsi" w:hAnsiTheme="minorHAnsi" w:cs="Tahoma"/>
          <w:sz w:val="20"/>
        </w:rPr>
        <w:tab/>
      </w:r>
      <w:r>
        <w:rPr>
          <w:rFonts w:asciiTheme="minorHAnsi" w:hAnsiTheme="minorHAnsi" w:cs="Tahoma"/>
          <w:sz w:val="20"/>
        </w:rPr>
        <w:tab/>
      </w:r>
      <w:r w:rsidRPr="002070B5">
        <w:rPr>
          <w:rFonts w:asciiTheme="minorHAnsi" w:hAnsiTheme="minorHAnsi" w:cs="Tahoma"/>
          <w:sz w:val="20"/>
        </w:rPr>
        <w:tab/>
        <w:t xml:space="preserve">  </w:t>
      </w:r>
      <w:r>
        <w:rPr>
          <w:rFonts w:asciiTheme="minorHAnsi" w:hAnsiTheme="minorHAnsi" w:cs="Tahoma"/>
          <w:sz w:val="20"/>
        </w:rPr>
        <w:tab/>
        <w:t xml:space="preserve">  </w:t>
      </w:r>
      <w:r w:rsidRPr="002070B5">
        <w:rPr>
          <w:rFonts w:asciiTheme="minorHAnsi" w:hAnsiTheme="minorHAnsi" w:cs="Tahoma"/>
          <w:sz w:val="20"/>
        </w:rPr>
        <w:t xml:space="preserve"> £</w:t>
      </w:r>
      <w:r>
        <w:rPr>
          <w:rFonts w:asciiTheme="minorHAnsi" w:hAnsiTheme="minorHAnsi" w:cs="Tahoma"/>
          <w:sz w:val="20"/>
        </w:rPr>
        <w:t>230.60</w:t>
      </w:r>
    </w:p>
    <w:p w14:paraId="4A5FDA81" w14:textId="77777777" w:rsidR="00D64676" w:rsidRPr="0091739A" w:rsidRDefault="00D64676" w:rsidP="00D64676">
      <w:pPr>
        <w:pStyle w:val="ListParagraph"/>
        <w:numPr>
          <w:ilvl w:val="0"/>
          <w:numId w:val="2"/>
        </w:numPr>
        <w:rPr>
          <w:rFonts w:asciiTheme="minorHAnsi" w:hAnsiTheme="minorHAnsi" w:cs="Tahoma"/>
          <w:sz w:val="20"/>
        </w:rPr>
      </w:pPr>
      <w:r>
        <w:rPr>
          <w:rFonts w:asciiTheme="minorHAnsi" w:hAnsiTheme="minorHAnsi" w:cs="Tahoma"/>
          <w:sz w:val="20"/>
        </w:rPr>
        <w:t xml:space="preserve">        Bus Shelters 4 weeks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Pr>
          <w:rFonts w:asciiTheme="minorHAnsi" w:hAnsiTheme="minorHAnsi" w:cs="Tahoma"/>
          <w:sz w:val="20"/>
        </w:rPr>
        <w:tab/>
        <w:t xml:space="preserve">     £</w:t>
      </w:r>
      <w:bookmarkEnd w:id="10"/>
      <w:r>
        <w:rPr>
          <w:rFonts w:asciiTheme="minorHAnsi" w:hAnsiTheme="minorHAnsi" w:cs="Tahoma"/>
          <w:sz w:val="20"/>
        </w:rPr>
        <w:t>48.00</w:t>
      </w:r>
      <w:r w:rsidRPr="00400FE9">
        <w:rPr>
          <w:rFonts w:asciiTheme="minorHAnsi" w:hAnsiTheme="minorHAnsi" w:cs="Tahoma"/>
          <w:sz w:val="20"/>
        </w:rPr>
        <w:t xml:space="preserve"> </w:t>
      </w:r>
    </w:p>
    <w:p w14:paraId="5A4E578F" w14:textId="77777777" w:rsidR="00D64676" w:rsidRDefault="00D64676" w:rsidP="00D64676">
      <w:pPr>
        <w:pStyle w:val="ListParagraph"/>
        <w:numPr>
          <w:ilvl w:val="0"/>
          <w:numId w:val="2"/>
        </w:numPr>
        <w:rPr>
          <w:rFonts w:asciiTheme="minorHAnsi" w:hAnsiTheme="minorHAnsi" w:cs="Tahoma"/>
          <w:sz w:val="20"/>
        </w:rPr>
      </w:pPr>
      <w:r>
        <w:rPr>
          <w:rFonts w:asciiTheme="minorHAnsi" w:hAnsiTheme="minorHAnsi" w:cs="Tahoma"/>
          <w:sz w:val="20"/>
        </w:rPr>
        <w:t xml:space="preserve">        Neil Crocker Precision Services (July 21)               </w:t>
      </w:r>
      <w:r>
        <w:rPr>
          <w:rFonts w:asciiTheme="minorHAnsi" w:hAnsiTheme="minorHAnsi" w:cs="Tahoma"/>
          <w:sz w:val="20"/>
        </w:rPr>
        <w:tab/>
      </w:r>
      <w:r>
        <w:rPr>
          <w:rFonts w:asciiTheme="minorHAnsi" w:hAnsiTheme="minorHAnsi" w:cs="Tahoma"/>
          <w:sz w:val="20"/>
        </w:rPr>
        <w:tab/>
        <w:t xml:space="preserve">   £285.00</w:t>
      </w:r>
    </w:p>
    <w:p w14:paraId="0A81FAD8" w14:textId="77777777" w:rsidR="00D64676" w:rsidRDefault="00D64676" w:rsidP="00D64676">
      <w:pPr>
        <w:pStyle w:val="ListParagraph"/>
        <w:numPr>
          <w:ilvl w:val="0"/>
          <w:numId w:val="2"/>
        </w:numPr>
        <w:rPr>
          <w:rFonts w:asciiTheme="minorHAnsi" w:hAnsiTheme="minorHAnsi" w:cs="Tahoma"/>
          <w:sz w:val="20"/>
        </w:rPr>
      </w:pPr>
      <w:r>
        <w:rPr>
          <w:rFonts w:asciiTheme="minorHAnsi" w:hAnsiTheme="minorHAnsi" w:cs="Tahoma"/>
          <w:sz w:val="20"/>
        </w:rPr>
        <w:t xml:space="preserve">        Minety Village Hall (July 21)</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£18.00</w:t>
      </w:r>
      <w:bookmarkEnd w:id="11"/>
    </w:p>
    <w:p w14:paraId="3780E78B" w14:textId="77777777" w:rsidR="00D64676" w:rsidRPr="005127E8" w:rsidRDefault="00D64676" w:rsidP="00D64676">
      <w:pPr>
        <w:rPr>
          <w:rFonts w:asciiTheme="minorHAnsi" w:hAnsiTheme="minorHAnsi" w:cs="Tahoma"/>
          <w:sz w:val="20"/>
        </w:rPr>
      </w:pPr>
    </w:p>
    <w:p w14:paraId="673F8660" w14:textId="77777777" w:rsidR="00D64676" w:rsidRPr="0091739A" w:rsidRDefault="00D64676" w:rsidP="00D64676">
      <w:pPr>
        <w:pStyle w:val="ListParagraph"/>
        <w:ind w:left="1069"/>
        <w:rPr>
          <w:rFonts w:asciiTheme="minorHAnsi" w:hAnsiTheme="minorHAnsi" w:cs="Tahoma"/>
          <w:sz w:val="20"/>
        </w:rPr>
      </w:pPr>
    </w:p>
    <w:p w14:paraId="53FD3D1D" w14:textId="75DD42A9" w:rsidR="00720F39" w:rsidRDefault="00D64676" w:rsidP="00D64676">
      <w:pPr>
        <w:rPr>
          <w:rFonts w:asciiTheme="minorHAnsi" w:hAnsiTheme="minorHAnsi" w:cs="Tahoma"/>
          <w:sz w:val="20"/>
        </w:rPr>
      </w:pPr>
      <w:r w:rsidRPr="00BA5A60">
        <w:rPr>
          <w:rFonts w:asciiTheme="minorHAnsi" w:hAnsiTheme="minorHAnsi" w:cs="Tahoma"/>
          <w:b/>
          <w:sz w:val="20"/>
        </w:rPr>
        <w:t xml:space="preserve"> Date of next meeting  - </w:t>
      </w:r>
      <w:r w:rsidRPr="00BA5A60">
        <w:rPr>
          <w:rFonts w:asciiTheme="minorHAnsi" w:hAnsiTheme="minorHAnsi" w:cs="Tahoma"/>
          <w:sz w:val="20"/>
        </w:rPr>
        <w:t xml:space="preserve">Monthly meeting Tuesday </w:t>
      </w:r>
      <w:r>
        <w:rPr>
          <w:rFonts w:asciiTheme="minorHAnsi" w:hAnsiTheme="minorHAnsi" w:cs="Tahoma"/>
          <w:sz w:val="20"/>
        </w:rPr>
        <w:t>14 Sept</w:t>
      </w:r>
    </w:p>
    <w:p w14:paraId="44534AF9" w14:textId="4A701CC8" w:rsidR="00A136C4" w:rsidRDefault="00A136C4" w:rsidP="00D64676">
      <w:pPr>
        <w:rPr>
          <w:rFonts w:asciiTheme="minorHAnsi" w:hAnsiTheme="minorHAnsi" w:cs="Tahoma"/>
          <w:sz w:val="20"/>
        </w:rPr>
      </w:pPr>
    </w:p>
    <w:p w14:paraId="4A0CF4D4" w14:textId="56F19FFD" w:rsidR="00A136C4" w:rsidRDefault="00A136C4" w:rsidP="00D64676">
      <w:r>
        <w:rPr>
          <w:rFonts w:asciiTheme="minorHAnsi" w:hAnsiTheme="minorHAnsi" w:cs="Tahoma"/>
          <w:sz w:val="20"/>
        </w:rPr>
        <w:t>The meeting closed at 21:05</w:t>
      </w:r>
    </w:p>
    <w:sectPr w:rsidR="00A136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6BBB7" w14:textId="77777777" w:rsidR="00D64676" w:rsidRDefault="00D64676" w:rsidP="00D64676">
      <w:r>
        <w:separator/>
      </w:r>
    </w:p>
  </w:endnote>
  <w:endnote w:type="continuationSeparator" w:id="0">
    <w:p w14:paraId="5F8EA975" w14:textId="77777777" w:rsidR="00D64676" w:rsidRDefault="00D64676" w:rsidP="00D6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F64E" w14:textId="77777777" w:rsidR="002C3762" w:rsidRDefault="002C3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9E15" w14:textId="33E12A0B" w:rsidR="00D64676" w:rsidRPr="0090050C" w:rsidRDefault="00D64676" w:rsidP="00D64676">
    <w:pPr>
      <w:pStyle w:val="Footer"/>
      <w:pBdr>
        <w:top w:val="thinThickSmallGap" w:sz="24" w:space="1" w:color="622423"/>
      </w:pBdr>
      <w:tabs>
        <w:tab w:val="clear" w:pos="4513"/>
        <w:tab w:val="clear" w:pos="9026"/>
        <w:tab w:val="right" w:pos="9027"/>
      </w:tabs>
      <w:rPr>
        <w:rFonts w:ascii="Tahoma" w:hAnsi="Tahoma" w:cs="Tahoma"/>
        <w:sz w:val="20"/>
      </w:rPr>
    </w:pPr>
    <w:proofErr w:type="spellStart"/>
    <w:r w:rsidRPr="0090050C">
      <w:rPr>
        <w:rFonts w:ascii="Tahoma" w:hAnsi="Tahoma" w:cs="Tahoma"/>
        <w:sz w:val="20"/>
      </w:rPr>
      <w:t>Minety</w:t>
    </w:r>
    <w:proofErr w:type="spellEnd"/>
    <w:r w:rsidRPr="0090050C">
      <w:rPr>
        <w:rFonts w:ascii="Tahoma" w:hAnsi="Tahoma" w:cs="Tahoma"/>
        <w:sz w:val="20"/>
      </w:rPr>
      <w:t xml:space="preserve"> Parish Council – August 2021</w:t>
    </w:r>
    <w:r w:rsidR="0090050C" w:rsidRPr="0090050C">
      <w:rPr>
        <w:rFonts w:ascii="Tahoma" w:hAnsi="Tahoma" w:cs="Tahoma"/>
        <w:sz w:val="20"/>
      </w:rPr>
      <w:t xml:space="preserve"> </w:t>
    </w:r>
    <w:r w:rsidR="0090050C">
      <w:rPr>
        <w:rFonts w:ascii="Tahoma" w:hAnsi="Tahoma" w:cs="Tahoma"/>
        <w:sz w:val="20"/>
      </w:rPr>
      <w:t xml:space="preserve">             </w:t>
    </w:r>
    <w:r w:rsidR="0090050C" w:rsidRPr="0090050C">
      <w:rPr>
        <w:rFonts w:ascii="Tahoma" w:hAnsi="Tahoma" w:cs="Tahoma"/>
        <w:sz w:val="20"/>
      </w:rPr>
      <w:t xml:space="preserve">Page </w:t>
    </w:r>
    <w:r w:rsidR="0090050C" w:rsidRPr="0090050C">
      <w:rPr>
        <w:rFonts w:ascii="Tahoma" w:hAnsi="Tahoma" w:cs="Tahoma"/>
        <w:b/>
        <w:bCs/>
        <w:sz w:val="20"/>
      </w:rPr>
      <w:fldChar w:fldCharType="begin"/>
    </w:r>
    <w:r w:rsidR="0090050C" w:rsidRPr="0090050C">
      <w:rPr>
        <w:rFonts w:ascii="Tahoma" w:hAnsi="Tahoma" w:cs="Tahoma"/>
        <w:b/>
        <w:bCs/>
        <w:sz w:val="20"/>
      </w:rPr>
      <w:instrText xml:space="preserve"> PAGE  \* Arabic  \* MERGEFORMAT </w:instrText>
    </w:r>
    <w:r w:rsidR="0090050C" w:rsidRPr="0090050C">
      <w:rPr>
        <w:rFonts w:ascii="Tahoma" w:hAnsi="Tahoma" w:cs="Tahoma"/>
        <w:b/>
        <w:bCs/>
        <w:sz w:val="20"/>
      </w:rPr>
      <w:fldChar w:fldCharType="separate"/>
    </w:r>
    <w:r w:rsidR="0090050C" w:rsidRPr="0090050C">
      <w:rPr>
        <w:rFonts w:ascii="Tahoma" w:hAnsi="Tahoma" w:cs="Tahoma"/>
        <w:b/>
        <w:bCs/>
        <w:noProof/>
        <w:sz w:val="20"/>
      </w:rPr>
      <w:t>1</w:t>
    </w:r>
    <w:r w:rsidR="0090050C" w:rsidRPr="0090050C">
      <w:rPr>
        <w:rFonts w:ascii="Tahoma" w:hAnsi="Tahoma" w:cs="Tahoma"/>
        <w:b/>
        <w:bCs/>
        <w:sz w:val="20"/>
      </w:rPr>
      <w:fldChar w:fldCharType="end"/>
    </w:r>
    <w:r w:rsidR="0090050C" w:rsidRPr="0090050C">
      <w:rPr>
        <w:rFonts w:ascii="Tahoma" w:hAnsi="Tahoma" w:cs="Tahoma"/>
        <w:sz w:val="20"/>
      </w:rPr>
      <w:t xml:space="preserve"> of </w:t>
    </w:r>
    <w:r w:rsidR="0090050C" w:rsidRPr="0090050C">
      <w:rPr>
        <w:rFonts w:ascii="Tahoma" w:hAnsi="Tahoma" w:cs="Tahoma"/>
        <w:b/>
        <w:bCs/>
        <w:sz w:val="20"/>
      </w:rPr>
      <w:fldChar w:fldCharType="begin"/>
    </w:r>
    <w:r w:rsidR="0090050C" w:rsidRPr="0090050C">
      <w:rPr>
        <w:rFonts w:ascii="Tahoma" w:hAnsi="Tahoma" w:cs="Tahoma"/>
        <w:b/>
        <w:bCs/>
        <w:sz w:val="20"/>
      </w:rPr>
      <w:instrText xml:space="preserve"> NUMPAGES  \* Arabic  \* MERGEFORMAT </w:instrText>
    </w:r>
    <w:r w:rsidR="0090050C" w:rsidRPr="0090050C">
      <w:rPr>
        <w:rFonts w:ascii="Tahoma" w:hAnsi="Tahoma" w:cs="Tahoma"/>
        <w:b/>
        <w:bCs/>
        <w:sz w:val="20"/>
      </w:rPr>
      <w:fldChar w:fldCharType="separate"/>
    </w:r>
    <w:r w:rsidR="0090050C" w:rsidRPr="0090050C">
      <w:rPr>
        <w:rFonts w:ascii="Tahoma" w:hAnsi="Tahoma" w:cs="Tahoma"/>
        <w:b/>
        <w:bCs/>
        <w:noProof/>
        <w:sz w:val="20"/>
      </w:rPr>
      <w:t>2</w:t>
    </w:r>
    <w:r w:rsidR="0090050C" w:rsidRPr="0090050C">
      <w:rPr>
        <w:rFonts w:ascii="Tahoma" w:hAnsi="Tahoma" w:cs="Tahoma"/>
        <w:b/>
        <w:bCs/>
        <w:sz w:val="20"/>
      </w:rPr>
      <w:fldChar w:fldCharType="end"/>
    </w:r>
    <w:r w:rsidR="0090050C">
      <w:rPr>
        <w:rFonts w:ascii="Tahoma" w:hAnsi="Tahoma" w:cs="Tahoma"/>
        <w:b/>
        <w:bCs/>
        <w:sz w:val="20"/>
      </w:rPr>
      <w:tab/>
      <w:t>Chairman:……………………</w:t>
    </w:r>
  </w:p>
  <w:p w14:paraId="1CDBE6D7" w14:textId="632047E9" w:rsidR="00D64676" w:rsidRDefault="00D64676">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4A0C" w14:textId="77777777" w:rsidR="002C3762" w:rsidRDefault="002C3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2C360" w14:textId="77777777" w:rsidR="00D64676" w:rsidRDefault="00D64676" w:rsidP="00D64676">
      <w:r>
        <w:separator/>
      </w:r>
    </w:p>
  </w:footnote>
  <w:footnote w:type="continuationSeparator" w:id="0">
    <w:p w14:paraId="223523A3" w14:textId="77777777" w:rsidR="00D64676" w:rsidRDefault="00D64676" w:rsidP="00D6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C7AF" w14:textId="77777777" w:rsidR="002C3762" w:rsidRDefault="002C3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8A39" w14:textId="5C9AEEF6" w:rsidR="002C3762" w:rsidRPr="0090050C" w:rsidRDefault="002C3762">
    <w:pPr>
      <w:pStyle w:val="Header"/>
      <w:rPr>
        <w:rFonts w:ascii="Tahoma" w:hAnsi="Tahoma" w:cs="Tahoma"/>
        <w:sz w:val="20"/>
      </w:rPr>
    </w:pPr>
    <w:r w:rsidRPr="0090050C">
      <w:rPr>
        <w:rFonts w:ascii="Tahoma" w:hAnsi="Tahoma" w:cs="Tahoma"/>
        <w:sz w:val="20"/>
      </w:rPr>
      <w:t>Minutes subject to approval at the next meeting</w:t>
    </w:r>
  </w:p>
  <w:p w14:paraId="41AD3880" w14:textId="77777777" w:rsidR="002C3762" w:rsidRDefault="002C3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9AEB" w14:textId="77777777" w:rsidR="002C3762" w:rsidRDefault="002C3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A33"/>
    <w:multiLevelType w:val="hybridMultilevel"/>
    <w:tmpl w:val="47F883FA"/>
    <w:lvl w:ilvl="0" w:tplc="0809001B">
      <w:start w:val="1"/>
      <w:numFmt w:val="lowerRoman"/>
      <w:lvlText w:val="%1."/>
      <w:lvlJc w:val="right"/>
      <w:pPr>
        <w:ind w:left="1515" w:hanging="360"/>
      </w:pPr>
    </w:lvl>
    <w:lvl w:ilvl="1" w:tplc="08090019">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 w15:restartNumberingAfterBreak="0">
    <w:nsid w:val="100B34A4"/>
    <w:multiLevelType w:val="hybridMultilevel"/>
    <w:tmpl w:val="DEB0B60A"/>
    <w:lvl w:ilvl="0" w:tplc="5D6696BA">
      <w:numFmt w:val="bullet"/>
      <w:lvlText w:val="-"/>
      <w:lvlJc w:val="left"/>
      <w:pPr>
        <w:ind w:left="1800" w:hanging="360"/>
      </w:pPr>
      <w:rPr>
        <w:rFonts w:ascii="Calibri" w:eastAsia="Times New Roman"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D1664E"/>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30433FFF"/>
    <w:multiLevelType w:val="hybridMultilevel"/>
    <w:tmpl w:val="A06261E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35D643C"/>
    <w:multiLevelType w:val="multilevel"/>
    <w:tmpl w:val="1B1C521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6" w15:restartNumberingAfterBreak="0">
    <w:nsid w:val="5B690FB5"/>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5F957D8"/>
    <w:multiLevelType w:val="hybridMultilevel"/>
    <w:tmpl w:val="EEBEA49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590F56"/>
    <w:multiLevelType w:val="hybridMultilevel"/>
    <w:tmpl w:val="A4CCB904"/>
    <w:lvl w:ilvl="0" w:tplc="810E64A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FFB0596"/>
    <w:multiLevelType w:val="hybridMultilevel"/>
    <w:tmpl w:val="17AEB32E"/>
    <w:lvl w:ilvl="0" w:tplc="3A02EAA2">
      <w:start w:val="1"/>
      <w:numFmt w:val="lowerRoman"/>
      <w:lvlText w:val="%1."/>
      <w:lvlJc w:val="left"/>
      <w:pPr>
        <w:ind w:left="1800" w:hanging="360"/>
      </w:pPr>
      <w:rPr>
        <w:rFonts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7"/>
  </w:num>
  <w:num w:numId="6">
    <w:abstractNumId w:val="2"/>
  </w:num>
  <w:num w:numId="7">
    <w:abstractNumId w:val="8"/>
  </w:num>
  <w:num w:numId="8">
    <w:abstractNumId w:val="6"/>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76"/>
    <w:rsid w:val="00171B94"/>
    <w:rsid w:val="002C2AAB"/>
    <w:rsid w:val="002C3762"/>
    <w:rsid w:val="00463530"/>
    <w:rsid w:val="00483706"/>
    <w:rsid w:val="005F7AAE"/>
    <w:rsid w:val="006331AA"/>
    <w:rsid w:val="007216C5"/>
    <w:rsid w:val="007C3A66"/>
    <w:rsid w:val="0085353C"/>
    <w:rsid w:val="008F0C38"/>
    <w:rsid w:val="0090050C"/>
    <w:rsid w:val="00967F80"/>
    <w:rsid w:val="00970078"/>
    <w:rsid w:val="00A136C4"/>
    <w:rsid w:val="00AA1FAD"/>
    <w:rsid w:val="00AB08DD"/>
    <w:rsid w:val="00B40357"/>
    <w:rsid w:val="00D64676"/>
    <w:rsid w:val="00E83574"/>
    <w:rsid w:val="00F7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C924A"/>
  <w15:chartTrackingRefBased/>
  <w15:docId w15:val="{9100D0CB-CC95-40F7-9B7D-437F8032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7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76"/>
    <w:pPr>
      <w:ind w:left="720"/>
      <w:contextualSpacing/>
    </w:pPr>
  </w:style>
  <w:style w:type="character" w:styleId="Strong">
    <w:name w:val="Strong"/>
    <w:basedOn w:val="DefaultParagraphFont"/>
    <w:uiPriority w:val="22"/>
    <w:qFormat/>
    <w:rsid w:val="00D64676"/>
    <w:rPr>
      <w:b/>
      <w:bCs/>
    </w:rPr>
  </w:style>
  <w:style w:type="paragraph" w:styleId="Header">
    <w:name w:val="header"/>
    <w:basedOn w:val="Normal"/>
    <w:link w:val="HeaderChar"/>
    <w:uiPriority w:val="99"/>
    <w:unhideWhenUsed/>
    <w:rsid w:val="00D64676"/>
    <w:pPr>
      <w:tabs>
        <w:tab w:val="center" w:pos="4513"/>
        <w:tab w:val="right" w:pos="9026"/>
      </w:tabs>
    </w:pPr>
  </w:style>
  <w:style w:type="character" w:customStyle="1" w:styleId="HeaderChar">
    <w:name w:val="Header Char"/>
    <w:basedOn w:val="DefaultParagraphFont"/>
    <w:link w:val="Header"/>
    <w:uiPriority w:val="99"/>
    <w:rsid w:val="00D64676"/>
    <w:rPr>
      <w:rFonts w:ascii="Times New Roman" w:eastAsia="Times New Roman" w:hAnsi="Times New Roman" w:cs="Times New Roman"/>
      <w:sz w:val="24"/>
      <w:szCs w:val="20"/>
      <w:lang w:eastAsia="en-GB"/>
    </w:rPr>
  </w:style>
  <w:style w:type="paragraph" w:styleId="Footer">
    <w:name w:val="footer"/>
    <w:aliases w:val=" Char"/>
    <w:basedOn w:val="Normal"/>
    <w:link w:val="FooterChar"/>
    <w:uiPriority w:val="99"/>
    <w:unhideWhenUsed/>
    <w:rsid w:val="00D64676"/>
    <w:pPr>
      <w:tabs>
        <w:tab w:val="center" w:pos="4513"/>
        <w:tab w:val="right" w:pos="9026"/>
      </w:tabs>
    </w:pPr>
  </w:style>
  <w:style w:type="character" w:customStyle="1" w:styleId="FooterChar">
    <w:name w:val="Footer Char"/>
    <w:aliases w:val=" Char Char"/>
    <w:basedOn w:val="DefaultParagraphFont"/>
    <w:link w:val="Footer"/>
    <w:uiPriority w:val="99"/>
    <w:rsid w:val="00D64676"/>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C26C-C5D0-4E50-89AA-D8ED4655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Ewan</dc:creator>
  <cp:keywords/>
  <dc:description/>
  <cp:lastModifiedBy>Morrison, Ewan</cp:lastModifiedBy>
  <cp:revision>9</cp:revision>
  <dcterms:created xsi:type="dcterms:W3CDTF">2021-09-01T09:57:00Z</dcterms:created>
  <dcterms:modified xsi:type="dcterms:W3CDTF">2021-09-01T10:30:00Z</dcterms:modified>
</cp:coreProperties>
</file>