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3946A" w14:textId="77777777" w:rsidR="00055FEA" w:rsidRPr="000009B7" w:rsidRDefault="00055FEA" w:rsidP="0092595C">
      <w:pPr>
        <w:ind w:right="-762"/>
        <w:jc w:val="center"/>
        <w:rPr>
          <w:rFonts w:ascii="Tahoma" w:hAnsi="Tahoma" w:cs="Tahoma"/>
          <w:sz w:val="36"/>
        </w:rPr>
      </w:pPr>
      <w:r w:rsidRPr="000009B7">
        <w:rPr>
          <w:rFonts w:ascii="Tahoma" w:hAnsi="Tahoma" w:cs="Tahoma"/>
          <w:sz w:val="36"/>
        </w:rPr>
        <w:t>MINETY PARISH COUNCIL</w:t>
      </w:r>
    </w:p>
    <w:p w14:paraId="1F118512" w14:textId="77777777" w:rsidR="00055FEA" w:rsidRPr="000009B7" w:rsidRDefault="00055FEA">
      <w:pPr>
        <w:jc w:val="center"/>
        <w:rPr>
          <w:rFonts w:ascii="Tahoma" w:hAnsi="Tahoma" w:cs="Tahoma"/>
          <w:sz w:val="34"/>
        </w:rPr>
      </w:pPr>
    </w:p>
    <w:p w14:paraId="7E2ABFDA" w14:textId="375F2A8F" w:rsidR="00055FEA" w:rsidRPr="000009B7" w:rsidRDefault="00055FEA">
      <w:pPr>
        <w:rPr>
          <w:rFonts w:ascii="Tahoma" w:hAnsi="Tahoma" w:cs="Tahoma"/>
          <w:i/>
          <w:sz w:val="16"/>
        </w:rPr>
      </w:pPr>
      <w:r w:rsidRPr="000009B7">
        <w:rPr>
          <w:rFonts w:ascii="Tahoma" w:hAnsi="Tahoma" w:cs="Tahoma"/>
          <w:i/>
          <w:sz w:val="16"/>
        </w:rPr>
        <w:t xml:space="preserve">   </w:t>
      </w:r>
      <w:r w:rsidR="00FF0420">
        <w:rPr>
          <w:rFonts w:ascii="Tahoma" w:hAnsi="Tahoma" w:cs="Tahoma"/>
          <w:i/>
          <w:sz w:val="16"/>
        </w:rPr>
        <w:t xml:space="preserve">Acting </w:t>
      </w:r>
      <w:r w:rsidRPr="000009B7">
        <w:rPr>
          <w:rFonts w:ascii="Tahoma" w:hAnsi="Tahoma" w:cs="Tahoma"/>
          <w:i/>
          <w:sz w:val="16"/>
        </w:rPr>
        <w:t>Chairman:</w:t>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t xml:space="preserve">   Clerk:</w:t>
      </w:r>
    </w:p>
    <w:p w14:paraId="490F16DD" w14:textId="77777777" w:rsidR="00055FEA" w:rsidRPr="000009B7" w:rsidRDefault="00055FEA">
      <w:pPr>
        <w:ind w:right="-199"/>
        <w:rPr>
          <w:rFonts w:ascii="Tahoma" w:hAnsi="Tahoma" w:cs="Tahoma"/>
          <w:i/>
          <w:sz w:val="16"/>
        </w:rPr>
      </w:pPr>
    </w:p>
    <w:p w14:paraId="62ED021C" w14:textId="769FD5F0" w:rsidR="00055FEA" w:rsidRPr="000009B7" w:rsidRDefault="00055FEA">
      <w:pPr>
        <w:rPr>
          <w:rFonts w:ascii="Tahoma" w:hAnsi="Tahoma" w:cs="Tahoma"/>
          <w:sz w:val="16"/>
        </w:rPr>
      </w:pPr>
      <w:r w:rsidRPr="000009B7">
        <w:rPr>
          <w:rFonts w:ascii="Tahoma" w:hAnsi="Tahoma" w:cs="Tahoma"/>
          <w:sz w:val="16"/>
        </w:rPr>
        <w:t xml:space="preserve">Mr </w:t>
      </w:r>
      <w:r w:rsidR="00FF0420">
        <w:rPr>
          <w:rFonts w:ascii="Tahoma" w:hAnsi="Tahoma" w:cs="Tahoma"/>
          <w:sz w:val="16"/>
        </w:rPr>
        <w:t>E Morrison</w:t>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00A86F07" w:rsidRPr="000009B7">
        <w:rPr>
          <w:rFonts w:ascii="Tahoma" w:hAnsi="Tahoma" w:cs="Tahoma"/>
          <w:sz w:val="16"/>
        </w:rPr>
        <w:t>Ms V Hourih</w:t>
      </w:r>
      <w:r w:rsidR="005411F3" w:rsidRPr="000009B7">
        <w:rPr>
          <w:rFonts w:ascii="Tahoma" w:hAnsi="Tahoma" w:cs="Tahoma"/>
          <w:sz w:val="16"/>
        </w:rPr>
        <w:t>a</w:t>
      </w:r>
      <w:r w:rsidR="00A86F07" w:rsidRPr="000009B7">
        <w:rPr>
          <w:rFonts w:ascii="Tahoma" w:hAnsi="Tahoma" w:cs="Tahoma"/>
          <w:sz w:val="16"/>
        </w:rPr>
        <w:t>ne</w:t>
      </w:r>
    </w:p>
    <w:p w14:paraId="3976E69B" w14:textId="36B43D9D" w:rsidR="00055FEA" w:rsidRPr="000009B7" w:rsidRDefault="00FF0420">
      <w:pPr>
        <w:rPr>
          <w:rFonts w:ascii="Tahoma" w:hAnsi="Tahoma" w:cs="Tahoma"/>
          <w:sz w:val="16"/>
        </w:rPr>
      </w:pPr>
      <w:r>
        <w:rPr>
          <w:rFonts w:ascii="Tahoma" w:hAnsi="Tahoma" w:cs="Tahoma"/>
          <w:sz w:val="16"/>
        </w:rPr>
        <w:t>The Paddock, Sawyers Hill</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t xml:space="preserve">23 </w:t>
      </w:r>
      <w:proofErr w:type="spellStart"/>
      <w:r w:rsidR="00A86F07" w:rsidRPr="000009B7">
        <w:rPr>
          <w:rFonts w:ascii="Tahoma" w:hAnsi="Tahoma" w:cs="Tahoma"/>
          <w:sz w:val="16"/>
        </w:rPr>
        <w:t>Beverstone</w:t>
      </w:r>
      <w:proofErr w:type="spellEnd"/>
      <w:r w:rsidR="00A86F07" w:rsidRPr="000009B7">
        <w:rPr>
          <w:rFonts w:ascii="Tahoma" w:hAnsi="Tahoma" w:cs="Tahoma"/>
          <w:sz w:val="16"/>
        </w:rPr>
        <w:t xml:space="preserve"> Road</w:t>
      </w:r>
    </w:p>
    <w:p w14:paraId="21799A82" w14:textId="5E100D91" w:rsidR="00055FEA" w:rsidRPr="000009B7" w:rsidRDefault="00101E70">
      <w:pPr>
        <w:rPr>
          <w:rFonts w:ascii="Tahoma" w:hAnsi="Tahoma" w:cs="Tahoma"/>
          <w:sz w:val="16"/>
        </w:rPr>
      </w:pPr>
      <w:r>
        <w:rPr>
          <w:rFonts w:ascii="Tahoma" w:hAnsi="Tahoma" w:cs="Tahoma"/>
          <w:sz w:val="16"/>
        </w:rPr>
        <w:t>Minety</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Pr>
          <w:rFonts w:ascii="Tahoma" w:hAnsi="Tahoma" w:cs="Tahoma"/>
          <w:sz w:val="16"/>
        </w:rPr>
        <w:tab/>
      </w:r>
      <w:r w:rsidR="00A86F07" w:rsidRPr="000009B7">
        <w:rPr>
          <w:rFonts w:ascii="Tahoma" w:hAnsi="Tahoma" w:cs="Tahoma"/>
          <w:sz w:val="16"/>
        </w:rPr>
        <w:t xml:space="preserve">South </w:t>
      </w:r>
      <w:proofErr w:type="spellStart"/>
      <w:r w:rsidR="00A86F07" w:rsidRPr="000009B7">
        <w:rPr>
          <w:rFonts w:ascii="Tahoma" w:hAnsi="Tahoma" w:cs="Tahoma"/>
          <w:sz w:val="16"/>
        </w:rPr>
        <w:t>Cerney</w:t>
      </w:r>
      <w:proofErr w:type="spellEnd"/>
    </w:p>
    <w:p w14:paraId="51292AAB" w14:textId="28E55A08" w:rsidR="00055FEA" w:rsidRPr="000009B7" w:rsidRDefault="00101E70">
      <w:pPr>
        <w:rPr>
          <w:rFonts w:ascii="Tahoma" w:hAnsi="Tahoma" w:cs="Tahoma"/>
          <w:sz w:val="16"/>
        </w:rPr>
      </w:pPr>
      <w:r>
        <w:rPr>
          <w:rFonts w:ascii="Tahoma" w:hAnsi="Tahoma" w:cs="Tahoma"/>
          <w:sz w:val="16"/>
        </w:rPr>
        <w:t>Wilts</w:t>
      </w:r>
      <w:r w:rsidR="00775CCF">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B14584" w:rsidRPr="000009B7">
        <w:rPr>
          <w:rFonts w:ascii="Tahoma" w:hAnsi="Tahoma" w:cs="Tahoma"/>
          <w:sz w:val="16"/>
        </w:rPr>
        <w:tab/>
      </w:r>
      <w:r w:rsidR="00DC75EC">
        <w:rPr>
          <w:rFonts w:ascii="Tahoma" w:hAnsi="Tahoma" w:cs="Tahoma"/>
          <w:sz w:val="16"/>
        </w:rPr>
        <w:tab/>
      </w:r>
      <w:r w:rsidR="00A86F07" w:rsidRPr="000009B7">
        <w:rPr>
          <w:rFonts w:ascii="Tahoma" w:hAnsi="Tahoma" w:cs="Tahoma"/>
          <w:sz w:val="16"/>
        </w:rPr>
        <w:tab/>
        <w:t>Cirencester</w:t>
      </w:r>
    </w:p>
    <w:p w14:paraId="3356B9DD" w14:textId="02F2C676" w:rsidR="00055FEA" w:rsidRPr="000009B7" w:rsidRDefault="00055FEA">
      <w:pPr>
        <w:rPr>
          <w:rFonts w:ascii="Tahoma" w:hAnsi="Tahoma" w:cs="Tahoma"/>
          <w:sz w:val="16"/>
        </w:rPr>
      </w:pPr>
      <w:r w:rsidRPr="000009B7">
        <w:rPr>
          <w:rFonts w:ascii="Tahoma" w:hAnsi="Tahoma" w:cs="Tahoma"/>
          <w:sz w:val="16"/>
        </w:rPr>
        <w:t>SN16 9</w:t>
      </w:r>
      <w:r w:rsidR="00C774DD">
        <w:rPr>
          <w:rFonts w:ascii="Tahoma" w:hAnsi="Tahoma" w:cs="Tahoma"/>
          <w:sz w:val="16"/>
        </w:rPr>
        <w:t>R</w:t>
      </w:r>
      <w:r w:rsidR="00FF0420">
        <w:rPr>
          <w:rFonts w:ascii="Tahoma" w:hAnsi="Tahoma" w:cs="Tahoma"/>
          <w:sz w:val="16"/>
        </w:rPr>
        <w:t>QL</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101E70">
        <w:rPr>
          <w:rFonts w:ascii="Tahoma" w:hAnsi="Tahoma" w:cs="Tahoma"/>
          <w:sz w:val="16"/>
        </w:rPr>
        <w:tab/>
      </w:r>
      <w:r w:rsidR="00A86F07" w:rsidRPr="000009B7">
        <w:rPr>
          <w:rFonts w:ascii="Tahoma" w:hAnsi="Tahoma" w:cs="Tahoma"/>
          <w:sz w:val="16"/>
        </w:rPr>
        <w:t>Glos. GL7 5XU</w:t>
      </w:r>
    </w:p>
    <w:p w14:paraId="212521AA" w14:textId="087AD4DE" w:rsidR="00055FEA" w:rsidRPr="000009B7" w:rsidRDefault="0086483D">
      <w:pPr>
        <w:ind w:right="-1045"/>
        <w:rPr>
          <w:rFonts w:ascii="Tahoma" w:hAnsi="Tahoma" w:cs="Tahoma"/>
          <w:sz w:val="16"/>
        </w:rPr>
      </w:pPr>
      <w:r w:rsidRPr="000009B7">
        <w:rPr>
          <w:rFonts w:ascii="Tahoma" w:hAnsi="Tahoma" w:cs="Tahoma"/>
          <w:sz w:val="16"/>
        </w:rPr>
        <w:t>Tel Malmesbury</w:t>
      </w:r>
      <w:r w:rsidR="00775CCF">
        <w:rPr>
          <w:rFonts w:ascii="Tahoma" w:hAnsi="Tahoma" w:cs="Tahoma"/>
          <w:sz w:val="16"/>
        </w:rPr>
        <w:t xml:space="preserve"> (01666) 860</w:t>
      </w:r>
      <w:r w:rsidR="00C774DD">
        <w:rPr>
          <w:rFonts w:ascii="Tahoma" w:hAnsi="Tahoma" w:cs="Tahoma"/>
          <w:sz w:val="16"/>
        </w:rPr>
        <w:t>4</w:t>
      </w:r>
      <w:r w:rsidR="00FF0420">
        <w:rPr>
          <w:rFonts w:ascii="Tahoma" w:hAnsi="Tahoma" w:cs="Tahoma"/>
          <w:sz w:val="16"/>
        </w:rPr>
        <w:t>07</w:t>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t xml:space="preserve">Tel: </w:t>
      </w:r>
      <w:r w:rsidR="00FA09B7">
        <w:rPr>
          <w:rFonts w:ascii="Tahoma" w:hAnsi="Tahoma" w:cs="Tahoma"/>
          <w:sz w:val="16"/>
        </w:rPr>
        <w:t>07796 672723</w:t>
      </w:r>
      <w:r w:rsidR="00055FEA" w:rsidRPr="000009B7">
        <w:rPr>
          <w:rFonts w:ascii="Tahoma" w:hAnsi="Tahoma" w:cs="Tahoma"/>
          <w:sz w:val="16"/>
        </w:rPr>
        <w:tab/>
      </w:r>
    </w:p>
    <w:p w14:paraId="28892A16" w14:textId="77777777" w:rsidR="006962EF" w:rsidRPr="000009B7" w:rsidRDefault="006962EF" w:rsidP="00494C27">
      <w:pPr>
        <w:ind w:left="7200" w:right="-1045"/>
        <w:rPr>
          <w:rFonts w:ascii="Tahoma" w:hAnsi="Tahoma" w:cs="Tahoma"/>
          <w:sz w:val="22"/>
        </w:rPr>
      </w:pPr>
    </w:p>
    <w:p w14:paraId="312051BB" w14:textId="77777777" w:rsidR="00494C27" w:rsidRPr="005F4E47" w:rsidRDefault="00494C27" w:rsidP="00494C27">
      <w:pPr>
        <w:rPr>
          <w:rFonts w:asciiTheme="minorHAnsi" w:hAnsiTheme="minorHAnsi"/>
          <w:sz w:val="20"/>
        </w:rPr>
      </w:pPr>
      <w:r w:rsidRPr="005F4E47">
        <w:rPr>
          <w:rFonts w:asciiTheme="minorHAnsi" w:hAnsiTheme="minorHAnsi"/>
          <w:sz w:val="20"/>
        </w:rPr>
        <w:t>Councillors</w:t>
      </w:r>
    </w:p>
    <w:p w14:paraId="3FEC2E34" w14:textId="77777777" w:rsidR="00494C27" w:rsidRPr="005F4E47" w:rsidRDefault="00494C27" w:rsidP="00494C27">
      <w:pPr>
        <w:jc w:val="center"/>
        <w:rPr>
          <w:rFonts w:asciiTheme="minorHAnsi" w:hAnsiTheme="minorHAnsi"/>
          <w:b/>
          <w:sz w:val="20"/>
        </w:rPr>
      </w:pPr>
      <w:r w:rsidRPr="005F4E47">
        <w:rPr>
          <w:rFonts w:asciiTheme="minorHAnsi" w:hAnsiTheme="minorHAnsi"/>
          <w:b/>
          <w:sz w:val="20"/>
        </w:rPr>
        <w:t>Notice of Meeting and Summons to Attend</w:t>
      </w:r>
    </w:p>
    <w:p w14:paraId="62B54E5D" w14:textId="77777777" w:rsidR="00494C27" w:rsidRPr="005F4E47" w:rsidRDefault="00494C27" w:rsidP="00494C27">
      <w:pPr>
        <w:jc w:val="center"/>
        <w:rPr>
          <w:rFonts w:asciiTheme="minorHAnsi" w:hAnsiTheme="minorHAnsi"/>
          <w:b/>
          <w:sz w:val="20"/>
        </w:rPr>
      </w:pPr>
    </w:p>
    <w:p w14:paraId="608C3EF1" w14:textId="2F2B1D6A" w:rsidR="00494C27" w:rsidRPr="005F4E47" w:rsidRDefault="00494C27" w:rsidP="00494C27">
      <w:pPr>
        <w:rPr>
          <w:rFonts w:asciiTheme="minorHAnsi" w:hAnsiTheme="minorHAnsi"/>
          <w:noProof/>
          <w:sz w:val="20"/>
          <w:lang w:val="en-US"/>
        </w:rPr>
      </w:pPr>
      <w:r w:rsidRPr="005F4E47">
        <w:rPr>
          <w:rFonts w:asciiTheme="minorHAnsi" w:hAnsiTheme="minorHAnsi"/>
          <w:sz w:val="20"/>
        </w:rPr>
        <w:t xml:space="preserve">In accordance with Schedule 12, para 10 (2) of the Local Government Act 1972  notice is hereby given that a </w:t>
      </w:r>
      <w:r w:rsidR="00D131AB">
        <w:rPr>
          <w:rFonts w:asciiTheme="minorHAnsi" w:hAnsiTheme="minorHAnsi"/>
          <w:sz w:val="20"/>
        </w:rPr>
        <w:t xml:space="preserve">Virtual </w:t>
      </w:r>
      <w:r w:rsidRPr="005F4E47">
        <w:rPr>
          <w:rFonts w:asciiTheme="minorHAnsi" w:hAnsiTheme="minorHAnsi"/>
          <w:sz w:val="20"/>
        </w:rPr>
        <w:t xml:space="preserve">Meeting of Minety Parish Council will </w:t>
      </w:r>
      <w:r w:rsidR="000325C9" w:rsidRPr="005F4E47">
        <w:rPr>
          <w:rFonts w:asciiTheme="minorHAnsi" w:hAnsiTheme="minorHAnsi"/>
          <w:sz w:val="20"/>
        </w:rPr>
        <w:t xml:space="preserve">be held on </w:t>
      </w:r>
      <w:r w:rsidR="003C64A2">
        <w:rPr>
          <w:rFonts w:asciiTheme="minorHAnsi" w:hAnsiTheme="minorHAnsi"/>
          <w:sz w:val="20"/>
        </w:rPr>
        <w:t xml:space="preserve">Tuesday </w:t>
      </w:r>
      <w:r w:rsidR="00FF0420">
        <w:rPr>
          <w:rFonts w:asciiTheme="minorHAnsi" w:hAnsiTheme="minorHAnsi"/>
          <w:sz w:val="20"/>
        </w:rPr>
        <w:t>9</w:t>
      </w:r>
      <w:r w:rsidR="003F682B">
        <w:rPr>
          <w:rFonts w:asciiTheme="minorHAnsi" w:hAnsiTheme="minorHAnsi"/>
          <w:sz w:val="20"/>
        </w:rPr>
        <w:t xml:space="preserve"> </w:t>
      </w:r>
      <w:r w:rsidR="00C06707">
        <w:rPr>
          <w:rFonts w:asciiTheme="minorHAnsi" w:hAnsiTheme="minorHAnsi"/>
          <w:sz w:val="20"/>
        </w:rPr>
        <w:t>March</w:t>
      </w:r>
      <w:r w:rsidR="003F682B">
        <w:rPr>
          <w:rFonts w:asciiTheme="minorHAnsi" w:hAnsiTheme="minorHAnsi"/>
          <w:sz w:val="20"/>
        </w:rPr>
        <w:t xml:space="preserve"> 2021</w:t>
      </w:r>
      <w:r w:rsidRPr="005F4E47">
        <w:rPr>
          <w:rFonts w:asciiTheme="minorHAnsi" w:hAnsiTheme="minorHAnsi"/>
          <w:sz w:val="20"/>
        </w:rPr>
        <w:t>, commencing at 7.3</w:t>
      </w:r>
      <w:r w:rsidR="002C5CEB" w:rsidRPr="005F4E47">
        <w:rPr>
          <w:rFonts w:asciiTheme="minorHAnsi" w:hAnsiTheme="minorHAnsi"/>
          <w:sz w:val="20"/>
        </w:rPr>
        <w:t>0pm, and you are summoned</w:t>
      </w:r>
      <w:r w:rsidRPr="005F4E47">
        <w:rPr>
          <w:rFonts w:asciiTheme="minorHAnsi" w:hAnsiTheme="minorHAnsi"/>
          <w:sz w:val="20"/>
        </w:rPr>
        <w:t xml:space="preserve">  to attend.</w:t>
      </w:r>
      <w:r w:rsidR="0000107D">
        <w:rPr>
          <w:rFonts w:asciiTheme="minorHAnsi" w:hAnsiTheme="minorHAnsi"/>
          <w:sz w:val="20"/>
        </w:rPr>
        <w:t xml:space="preserve"> </w:t>
      </w:r>
    </w:p>
    <w:p w14:paraId="7F5798BC" w14:textId="77777777" w:rsidR="00494C27" w:rsidRPr="005F4E47" w:rsidRDefault="00494C27" w:rsidP="00494C27">
      <w:pPr>
        <w:rPr>
          <w:rFonts w:asciiTheme="minorHAnsi" w:hAnsiTheme="minorHAnsi"/>
          <w:bCs/>
          <w:sz w:val="20"/>
        </w:rPr>
      </w:pPr>
    </w:p>
    <w:p w14:paraId="5E8B67CB" w14:textId="79A71878" w:rsidR="00494C27" w:rsidRPr="005F4E47" w:rsidRDefault="00494C27" w:rsidP="00494C27">
      <w:pPr>
        <w:rPr>
          <w:rFonts w:asciiTheme="minorHAnsi" w:hAnsiTheme="minorHAnsi"/>
          <w:bCs/>
          <w:sz w:val="20"/>
        </w:rPr>
      </w:pPr>
      <w:r w:rsidRPr="005F4E47">
        <w:rPr>
          <w:rFonts w:asciiTheme="minorHAnsi" w:hAnsiTheme="minorHAnsi"/>
          <w:bCs/>
          <w:sz w:val="20"/>
        </w:rPr>
        <w:t xml:space="preserve">Veronica Hourihane </w:t>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Pr="005F4E47">
        <w:rPr>
          <w:rFonts w:asciiTheme="minorHAnsi" w:hAnsiTheme="minorHAnsi"/>
          <w:bCs/>
          <w:sz w:val="20"/>
        </w:rPr>
        <w:tab/>
      </w:r>
      <w:r w:rsidR="00255610" w:rsidRPr="005F4E47">
        <w:rPr>
          <w:rFonts w:asciiTheme="minorHAnsi" w:hAnsiTheme="minorHAnsi"/>
          <w:bCs/>
          <w:sz w:val="20"/>
        </w:rPr>
        <w:t xml:space="preserve">              </w:t>
      </w:r>
      <w:r w:rsidR="00237F42" w:rsidRPr="005F4E47">
        <w:rPr>
          <w:rFonts w:asciiTheme="minorHAnsi" w:hAnsiTheme="minorHAnsi"/>
          <w:bCs/>
          <w:sz w:val="20"/>
        </w:rPr>
        <w:t xml:space="preserve">    </w:t>
      </w:r>
      <w:r w:rsidR="00B22D34">
        <w:rPr>
          <w:rFonts w:asciiTheme="minorHAnsi" w:hAnsiTheme="minorHAnsi"/>
          <w:bCs/>
          <w:sz w:val="20"/>
        </w:rPr>
        <w:t xml:space="preserve">            </w:t>
      </w:r>
      <w:r w:rsidR="00250B4A">
        <w:rPr>
          <w:rFonts w:asciiTheme="minorHAnsi" w:hAnsiTheme="minorHAnsi"/>
          <w:bCs/>
          <w:sz w:val="20"/>
        </w:rPr>
        <w:t xml:space="preserve"> </w:t>
      </w:r>
      <w:r w:rsidR="00FF0420">
        <w:rPr>
          <w:rFonts w:asciiTheme="minorHAnsi" w:hAnsiTheme="minorHAnsi"/>
          <w:bCs/>
          <w:sz w:val="20"/>
        </w:rPr>
        <w:t>2</w:t>
      </w:r>
      <w:r w:rsidR="003F682B">
        <w:rPr>
          <w:rFonts w:asciiTheme="minorHAnsi" w:hAnsiTheme="minorHAnsi"/>
          <w:bCs/>
          <w:sz w:val="20"/>
        </w:rPr>
        <w:t xml:space="preserve"> </w:t>
      </w:r>
      <w:r w:rsidR="00C06707">
        <w:rPr>
          <w:rFonts w:asciiTheme="minorHAnsi" w:hAnsiTheme="minorHAnsi"/>
          <w:bCs/>
          <w:sz w:val="20"/>
        </w:rPr>
        <w:t>March</w:t>
      </w:r>
      <w:r w:rsidR="003F682B">
        <w:rPr>
          <w:rFonts w:asciiTheme="minorHAnsi" w:hAnsiTheme="minorHAnsi"/>
          <w:bCs/>
          <w:sz w:val="20"/>
        </w:rPr>
        <w:t xml:space="preserve"> 2021</w:t>
      </w:r>
    </w:p>
    <w:p w14:paraId="2519CE8F" w14:textId="77777777" w:rsidR="00494C27" w:rsidRPr="005F4E47" w:rsidRDefault="00494C27" w:rsidP="00494C27">
      <w:pPr>
        <w:rPr>
          <w:rFonts w:asciiTheme="minorHAnsi" w:hAnsiTheme="minorHAnsi"/>
          <w:bCs/>
          <w:sz w:val="20"/>
        </w:rPr>
      </w:pPr>
      <w:r w:rsidRPr="005F4E47">
        <w:rPr>
          <w:rFonts w:asciiTheme="minorHAnsi" w:hAnsiTheme="minorHAnsi"/>
          <w:bCs/>
          <w:sz w:val="20"/>
        </w:rPr>
        <w:t>Parish Clerk</w:t>
      </w:r>
    </w:p>
    <w:p w14:paraId="36F99027" w14:textId="77777777" w:rsidR="002A4852" w:rsidRDefault="0093551C" w:rsidP="00494C27">
      <w:pPr>
        <w:rPr>
          <w:rFonts w:asciiTheme="minorHAnsi" w:hAnsiTheme="minorHAnsi"/>
          <w:bCs/>
          <w:sz w:val="20"/>
        </w:rPr>
      </w:pPr>
      <w:r>
        <w:rPr>
          <w:rFonts w:asciiTheme="minorHAnsi" w:hAnsiTheme="minorHAnsi"/>
          <w:bCs/>
          <w:sz w:val="20"/>
        </w:rPr>
        <w:t>07996 672723</w:t>
      </w:r>
      <w:r w:rsidR="00494C27" w:rsidRPr="005F4E47">
        <w:rPr>
          <w:rFonts w:asciiTheme="minorHAnsi" w:hAnsiTheme="minorHAnsi"/>
          <w:bCs/>
          <w:sz w:val="20"/>
        </w:rPr>
        <w:t xml:space="preserve">            </w:t>
      </w:r>
    </w:p>
    <w:p w14:paraId="6A16086E" w14:textId="29E7A6DF" w:rsidR="00494C27" w:rsidRPr="005F4E47" w:rsidRDefault="00494C27" w:rsidP="00494C27">
      <w:pPr>
        <w:rPr>
          <w:rFonts w:asciiTheme="minorHAnsi" w:hAnsiTheme="minorHAnsi"/>
          <w:sz w:val="20"/>
        </w:rPr>
      </w:pPr>
      <w:r w:rsidRPr="005F4E47">
        <w:rPr>
          <w:rFonts w:asciiTheme="minorHAnsi" w:hAnsiTheme="minorHAnsi"/>
          <w:bCs/>
          <w:sz w:val="20"/>
        </w:rPr>
        <w:t xml:space="preserve">                                                         </w:t>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p>
    <w:p w14:paraId="5C822FA3" w14:textId="74AC2FA2" w:rsidR="00494C27" w:rsidRDefault="00494C27" w:rsidP="00494C27">
      <w:pPr>
        <w:rPr>
          <w:rFonts w:asciiTheme="minorHAnsi" w:hAnsiTheme="minorHAnsi"/>
          <w:sz w:val="20"/>
        </w:rPr>
      </w:pPr>
      <w:r w:rsidRPr="005F4E47">
        <w:rPr>
          <w:rFonts w:asciiTheme="minorHAnsi" w:hAnsiTheme="minorHAnsi"/>
          <w:b/>
          <w:sz w:val="20"/>
        </w:rPr>
        <w:t>Public Question Time</w:t>
      </w:r>
      <w:r w:rsidRPr="005F4E47">
        <w:rPr>
          <w:rFonts w:asciiTheme="minorHAnsi" w:hAnsiTheme="minorHAnsi"/>
          <w:sz w:val="20"/>
        </w:rPr>
        <w:t xml:space="preserve"> – </w:t>
      </w:r>
      <w:r w:rsidRPr="005F4E47">
        <w:rPr>
          <w:rFonts w:asciiTheme="minorHAnsi" w:hAnsiTheme="minorHAnsi"/>
          <w:bCs/>
          <w:sz w:val="20"/>
        </w:rPr>
        <w:t xml:space="preserve">an </w:t>
      </w:r>
      <w:r w:rsidRPr="005F4E47">
        <w:rPr>
          <w:rFonts w:asciiTheme="minorHAnsi" w:hAnsiTheme="minorHAnsi"/>
          <w:sz w:val="20"/>
        </w:rPr>
        <w:t>opportunity for members of the public to address the Parish Council on any Council matter before the meeting commences. (Limited to 10 minutes)  Every effort will be made to give accurate answers to all questions, but in some cases further research may be necessary when an answer will be given by the Chairman as soon as is possible.</w:t>
      </w:r>
    </w:p>
    <w:p w14:paraId="0CAC3E69" w14:textId="77777777" w:rsidR="00DD6AB8" w:rsidRPr="005F4E47" w:rsidRDefault="00DD6AB8" w:rsidP="00494C27">
      <w:pPr>
        <w:rPr>
          <w:rFonts w:asciiTheme="minorHAnsi" w:hAnsiTheme="minorHAnsi"/>
          <w:sz w:val="20"/>
        </w:rPr>
      </w:pPr>
    </w:p>
    <w:p w14:paraId="096A56C3" w14:textId="77777777" w:rsidR="00407B7E" w:rsidRPr="007B0A2A" w:rsidRDefault="007B0A2A" w:rsidP="007B0A2A">
      <w:pPr>
        <w:rPr>
          <w:rFonts w:asciiTheme="minorHAnsi" w:hAnsiTheme="minorHAnsi" w:cs="Tahoma"/>
          <w:b/>
          <w:sz w:val="20"/>
        </w:rPr>
      </w:pPr>
      <w:r>
        <w:rPr>
          <w:rFonts w:asciiTheme="minorHAnsi" w:hAnsiTheme="minorHAnsi" w:cs="Tahoma"/>
          <w:b/>
          <w:sz w:val="20"/>
        </w:rPr>
        <w:t>AGENDA</w:t>
      </w:r>
      <w:r w:rsidR="001B1E0B" w:rsidRPr="007B0A2A">
        <w:rPr>
          <w:rFonts w:asciiTheme="minorHAnsi" w:hAnsiTheme="minorHAnsi" w:cs="Tahoma"/>
          <w:b/>
          <w:sz w:val="20"/>
        </w:rPr>
        <w:t xml:space="preserve">    </w:t>
      </w:r>
    </w:p>
    <w:p w14:paraId="7DA2BA57" w14:textId="77777777" w:rsidR="00581E1C" w:rsidRPr="002A4852" w:rsidRDefault="00581E1C" w:rsidP="002A4852">
      <w:pPr>
        <w:rPr>
          <w:rFonts w:asciiTheme="minorHAnsi" w:hAnsiTheme="minorHAnsi" w:cs="Tahoma"/>
          <w:b/>
          <w:sz w:val="20"/>
        </w:rPr>
      </w:pPr>
    </w:p>
    <w:p w14:paraId="55D50327" w14:textId="77777777" w:rsidR="00581E1C" w:rsidRDefault="00DD6AB8" w:rsidP="00581E1C">
      <w:pPr>
        <w:pStyle w:val="ListParagraph"/>
        <w:numPr>
          <w:ilvl w:val="0"/>
          <w:numId w:val="10"/>
        </w:numPr>
        <w:ind w:left="720"/>
        <w:rPr>
          <w:rFonts w:asciiTheme="minorHAnsi" w:hAnsiTheme="minorHAnsi" w:cs="Tahoma"/>
          <w:b/>
          <w:sz w:val="20"/>
        </w:rPr>
      </w:pPr>
      <w:r w:rsidRPr="00581E1C">
        <w:rPr>
          <w:rFonts w:asciiTheme="minorHAnsi" w:hAnsiTheme="minorHAnsi" w:cs="Tahoma"/>
          <w:b/>
          <w:sz w:val="20"/>
        </w:rPr>
        <w:t>Apologies for absence</w:t>
      </w:r>
    </w:p>
    <w:p w14:paraId="67E6D8D1" w14:textId="77777777" w:rsidR="00581E1C" w:rsidRPr="00581E1C" w:rsidRDefault="00581E1C" w:rsidP="00581E1C">
      <w:pPr>
        <w:pStyle w:val="ListParagraph"/>
        <w:rPr>
          <w:rFonts w:asciiTheme="minorHAnsi" w:hAnsiTheme="minorHAnsi" w:cs="Tahoma"/>
          <w:b/>
          <w:bCs/>
          <w:sz w:val="20"/>
        </w:rPr>
      </w:pPr>
    </w:p>
    <w:p w14:paraId="6125EDFE" w14:textId="1F1C0B86" w:rsidR="00581E1C" w:rsidRPr="002A4852" w:rsidRDefault="00023C0D" w:rsidP="00581E1C">
      <w:pPr>
        <w:pStyle w:val="ListParagraph"/>
        <w:numPr>
          <w:ilvl w:val="0"/>
          <w:numId w:val="10"/>
        </w:numPr>
        <w:ind w:left="720"/>
        <w:rPr>
          <w:rFonts w:asciiTheme="minorHAnsi" w:hAnsiTheme="minorHAnsi" w:cs="Tahoma"/>
          <w:b/>
          <w:sz w:val="20"/>
        </w:rPr>
      </w:pPr>
      <w:r w:rsidRPr="00581E1C">
        <w:rPr>
          <w:rFonts w:asciiTheme="minorHAnsi" w:hAnsiTheme="minorHAnsi" w:cs="Tahoma"/>
          <w:b/>
          <w:bCs/>
          <w:sz w:val="20"/>
        </w:rPr>
        <w:t>Parish Newsletter</w:t>
      </w:r>
    </w:p>
    <w:p w14:paraId="2EBA228F" w14:textId="77777777" w:rsidR="002A4852" w:rsidRPr="002A4852" w:rsidRDefault="002A4852" w:rsidP="002A4852">
      <w:pPr>
        <w:pStyle w:val="ListParagraph"/>
        <w:rPr>
          <w:rFonts w:asciiTheme="minorHAnsi" w:hAnsiTheme="minorHAnsi" w:cs="Tahoma"/>
          <w:b/>
          <w:sz w:val="20"/>
        </w:rPr>
      </w:pPr>
    </w:p>
    <w:p w14:paraId="11F2E7FA" w14:textId="21969A9A" w:rsidR="002A4852" w:rsidRPr="00581E1C" w:rsidRDefault="002A4852" w:rsidP="00581E1C">
      <w:pPr>
        <w:pStyle w:val="ListParagraph"/>
        <w:numPr>
          <w:ilvl w:val="0"/>
          <w:numId w:val="10"/>
        </w:numPr>
        <w:ind w:left="720"/>
        <w:rPr>
          <w:rFonts w:asciiTheme="minorHAnsi" w:hAnsiTheme="minorHAnsi" w:cs="Tahoma"/>
          <w:b/>
          <w:sz w:val="20"/>
        </w:rPr>
      </w:pPr>
      <w:r>
        <w:rPr>
          <w:rFonts w:asciiTheme="minorHAnsi" w:hAnsiTheme="minorHAnsi" w:cs="Tahoma"/>
          <w:b/>
          <w:sz w:val="20"/>
        </w:rPr>
        <w:t>Parish Council Vacancy</w:t>
      </w:r>
    </w:p>
    <w:p w14:paraId="07281639" w14:textId="77777777" w:rsidR="00581E1C" w:rsidRPr="00581E1C" w:rsidRDefault="00581E1C" w:rsidP="00581E1C">
      <w:pPr>
        <w:pStyle w:val="ListParagraph"/>
        <w:rPr>
          <w:rFonts w:asciiTheme="minorHAnsi" w:hAnsiTheme="minorHAnsi" w:cs="Tahoma"/>
          <w:b/>
          <w:sz w:val="20"/>
        </w:rPr>
      </w:pPr>
    </w:p>
    <w:p w14:paraId="1CDCEC22" w14:textId="77777777" w:rsidR="00581E1C" w:rsidRPr="00581E1C" w:rsidRDefault="00DD6AB8" w:rsidP="00AB5645">
      <w:pPr>
        <w:pStyle w:val="ListParagraph"/>
        <w:numPr>
          <w:ilvl w:val="0"/>
          <w:numId w:val="10"/>
        </w:numPr>
        <w:ind w:left="720"/>
        <w:rPr>
          <w:rFonts w:ascii="Calibri" w:hAnsi="Calibri"/>
          <w:sz w:val="20"/>
        </w:rPr>
      </w:pPr>
      <w:r w:rsidRPr="00581E1C">
        <w:rPr>
          <w:rFonts w:asciiTheme="minorHAnsi" w:hAnsiTheme="minorHAnsi" w:cs="Tahoma"/>
          <w:b/>
          <w:sz w:val="20"/>
        </w:rPr>
        <w:t>Dispensations / Declarations of Interest</w:t>
      </w:r>
    </w:p>
    <w:p w14:paraId="625B89EC" w14:textId="77777777" w:rsidR="00581E1C" w:rsidRPr="00581E1C" w:rsidRDefault="00581E1C" w:rsidP="00581E1C">
      <w:pPr>
        <w:pStyle w:val="ListParagraph"/>
        <w:rPr>
          <w:rFonts w:asciiTheme="minorHAnsi" w:hAnsiTheme="minorHAnsi" w:cs="Tahoma"/>
          <w:b/>
          <w:sz w:val="20"/>
        </w:rPr>
      </w:pPr>
    </w:p>
    <w:p w14:paraId="3C67D41F" w14:textId="438E40A8" w:rsidR="00581E1C" w:rsidRPr="00581E1C" w:rsidRDefault="005F26C8" w:rsidP="00581E1C">
      <w:pPr>
        <w:pStyle w:val="ListParagraph"/>
        <w:numPr>
          <w:ilvl w:val="0"/>
          <w:numId w:val="10"/>
        </w:numPr>
        <w:ind w:left="720"/>
        <w:rPr>
          <w:rFonts w:ascii="Calibri" w:hAnsi="Calibri"/>
          <w:sz w:val="20"/>
        </w:rPr>
      </w:pPr>
      <w:r w:rsidRPr="00581E1C">
        <w:rPr>
          <w:rFonts w:asciiTheme="minorHAnsi" w:hAnsiTheme="minorHAnsi" w:cs="Tahoma"/>
          <w:b/>
          <w:sz w:val="20"/>
        </w:rPr>
        <w:t>Minutes from the previous meeting</w:t>
      </w:r>
      <w:r w:rsidR="00575B2D" w:rsidRPr="00581E1C">
        <w:rPr>
          <w:rFonts w:asciiTheme="minorHAnsi" w:hAnsiTheme="minorHAnsi" w:cs="Tahoma"/>
          <w:b/>
          <w:sz w:val="20"/>
        </w:rPr>
        <w:t>s</w:t>
      </w:r>
      <w:r w:rsidR="00BF146D" w:rsidRPr="00581E1C">
        <w:rPr>
          <w:rFonts w:asciiTheme="minorHAnsi" w:hAnsiTheme="minorHAnsi" w:cs="Tahoma"/>
          <w:b/>
          <w:sz w:val="20"/>
        </w:rPr>
        <w:t xml:space="preserve"> held on</w:t>
      </w:r>
      <w:r w:rsidR="00C06707">
        <w:rPr>
          <w:rFonts w:asciiTheme="minorHAnsi" w:hAnsiTheme="minorHAnsi" w:cs="Tahoma"/>
          <w:b/>
          <w:sz w:val="20"/>
        </w:rPr>
        <w:t xml:space="preserve"> 9</w:t>
      </w:r>
      <w:r w:rsidR="003F682B">
        <w:rPr>
          <w:rFonts w:asciiTheme="minorHAnsi" w:hAnsiTheme="minorHAnsi" w:cs="Tahoma"/>
          <w:b/>
          <w:sz w:val="20"/>
        </w:rPr>
        <w:t xml:space="preserve"> </w:t>
      </w:r>
      <w:r w:rsidR="00C06707">
        <w:rPr>
          <w:rFonts w:asciiTheme="minorHAnsi" w:hAnsiTheme="minorHAnsi" w:cs="Tahoma"/>
          <w:b/>
          <w:sz w:val="20"/>
        </w:rPr>
        <w:t>Febr</w:t>
      </w:r>
      <w:r w:rsidR="00FF0420">
        <w:rPr>
          <w:rFonts w:asciiTheme="minorHAnsi" w:hAnsiTheme="minorHAnsi" w:cs="Tahoma"/>
          <w:b/>
          <w:sz w:val="20"/>
        </w:rPr>
        <w:t>uary</w:t>
      </w:r>
      <w:r w:rsidR="00854F46" w:rsidRPr="00581E1C">
        <w:rPr>
          <w:rFonts w:asciiTheme="minorHAnsi" w:hAnsiTheme="minorHAnsi" w:cs="Tahoma"/>
          <w:b/>
          <w:sz w:val="20"/>
        </w:rPr>
        <w:t xml:space="preserve"> 202</w:t>
      </w:r>
      <w:r w:rsidR="00FF0420">
        <w:rPr>
          <w:rFonts w:asciiTheme="minorHAnsi" w:hAnsiTheme="minorHAnsi" w:cs="Tahoma"/>
          <w:b/>
          <w:sz w:val="20"/>
        </w:rPr>
        <w:t>1</w:t>
      </w:r>
      <w:r w:rsidR="00B57484">
        <w:rPr>
          <w:rFonts w:asciiTheme="minorHAnsi" w:hAnsiTheme="minorHAnsi" w:cs="Tahoma"/>
          <w:b/>
          <w:sz w:val="20"/>
        </w:rPr>
        <w:t>.</w:t>
      </w:r>
    </w:p>
    <w:p w14:paraId="76417EC0" w14:textId="77777777" w:rsidR="00581E1C" w:rsidRPr="00581E1C" w:rsidRDefault="00581E1C" w:rsidP="00581E1C">
      <w:pPr>
        <w:pStyle w:val="ListParagraph"/>
        <w:rPr>
          <w:rFonts w:asciiTheme="minorHAnsi" w:hAnsiTheme="minorHAnsi" w:cs="Tahoma"/>
          <w:b/>
          <w:sz w:val="20"/>
        </w:rPr>
      </w:pPr>
    </w:p>
    <w:p w14:paraId="5649E312" w14:textId="421FCC1E" w:rsidR="00581E1C" w:rsidRPr="0063391F" w:rsidRDefault="00055FEA" w:rsidP="0063391F">
      <w:pPr>
        <w:pStyle w:val="ListParagraph"/>
        <w:numPr>
          <w:ilvl w:val="0"/>
          <w:numId w:val="10"/>
        </w:numPr>
        <w:ind w:left="720"/>
        <w:rPr>
          <w:rFonts w:ascii="Calibri" w:hAnsi="Calibri"/>
          <w:sz w:val="20"/>
        </w:rPr>
      </w:pPr>
      <w:r w:rsidRPr="00581E1C">
        <w:rPr>
          <w:rFonts w:asciiTheme="minorHAnsi" w:hAnsiTheme="minorHAnsi" w:cs="Tahoma"/>
          <w:b/>
          <w:sz w:val="20"/>
        </w:rPr>
        <w:t>Matters arising from the m</w:t>
      </w:r>
      <w:r w:rsidR="003B250F" w:rsidRPr="00581E1C">
        <w:rPr>
          <w:rFonts w:asciiTheme="minorHAnsi" w:hAnsiTheme="minorHAnsi" w:cs="Tahoma"/>
          <w:b/>
          <w:sz w:val="20"/>
        </w:rPr>
        <w:t>inutes</w:t>
      </w:r>
    </w:p>
    <w:p w14:paraId="6B990C5E" w14:textId="77777777" w:rsidR="00581E1C" w:rsidRPr="00581E1C" w:rsidRDefault="00581E1C" w:rsidP="00581E1C">
      <w:pPr>
        <w:pStyle w:val="ListParagraph"/>
        <w:rPr>
          <w:rFonts w:asciiTheme="minorHAnsi" w:hAnsiTheme="minorHAnsi" w:cs="Tahoma"/>
          <w:b/>
          <w:sz w:val="20"/>
        </w:rPr>
      </w:pPr>
    </w:p>
    <w:p w14:paraId="52301C2D" w14:textId="41F10497" w:rsidR="00F44114" w:rsidRPr="00581E1C" w:rsidRDefault="002F74AA" w:rsidP="00581E1C">
      <w:pPr>
        <w:pStyle w:val="ListParagraph"/>
        <w:numPr>
          <w:ilvl w:val="0"/>
          <w:numId w:val="10"/>
        </w:numPr>
        <w:ind w:left="720"/>
        <w:rPr>
          <w:rFonts w:ascii="Calibri" w:hAnsi="Calibri"/>
          <w:sz w:val="20"/>
        </w:rPr>
      </w:pPr>
      <w:r w:rsidRPr="00581E1C">
        <w:rPr>
          <w:rFonts w:asciiTheme="minorHAnsi" w:hAnsiTheme="minorHAnsi" w:cs="Tahoma"/>
          <w:b/>
          <w:sz w:val="20"/>
        </w:rPr>
        <w:t>Officers Report / Parish Matters</w:t>
      </w:r>
      <w:r w:rsidRPr="00581E1C">
        <w:rPr>
          <w:rFonts w:asciiTheme="minorHAnsi" w:hAnsiTheme="minorHAnsi" w:cs="Tahoma"/>
          <w:sz w:val="20"/>
        </w:rPr>
        <w:t xml:space="preserve">   </w:t>
      </w:r>
    </w:p>
    <w:p w14:paraId="1AB5C47D" w14:textId="24BACB06" w:rsidR="000009B7" w:rsidRPr="0007612D" w:rsidRDefault="00F44114" w:rsidP="0007612D">
      <w:pPr>
        <w:pStyle w:val="ListParagraph"/>
        <w:numPr>
          <w:ilvl w:val="0"/>
          <w:numId w:val="2"/>
        </w:numPr>
        <w:rPr>
          <w:rFonts w:asciiTheme="minorHAnsi" w:hAnsiTheme="minorHAnsi" w:cs="Tahoma"/>
          <w:sz w:val="20"/>
        </w:rPr>
      </w:pPr>
      <w:r w:rsidRPr="005F4E47">
        <w:rPr>
          <w:rFonts w:asciiTheme="minorHAnsi" w:hAnsiTheme="minorHAnsi" w:cs="Tahoma"/>
          <w:sz w:val="20"/>
        </w:rPr>
        <w:t>M</w:t>
      </w:r>
      <w:r w:rsidR="00E53597">
        <w:rPr>
          <w:rFonts w:asciiTheme="minorHAnsi" w:hAnsiTheme="minorHAnsi" w:cs="Tahoma"/>
          <w:sz w:val="20"/>
        </w:rPr>
        <w:t xml:space="preserve">inety </w:t>
      </w:r>
      <w:r w:rsidRPr="005F4E47">
        <w:rPr>
          <w:rFonts w:asciiTheme="minorHAnsi" w:hAnsiTheme="minorHAnsi" w:cs="Tahoma"/>
          <w:sz w:val="20"/>
        </w:rPr>
        <w:t>P</w:t>
      </w:r>
      <w:r w:rsidR="00E53597">
        <w:rPr>
          <w:rFonts w:asciiTheme="minorHAnsi" w:hAnsiTheme="minorHAnsi" w:cs="Tahoma"/>
          <w:sz w:val="20"/>
        </w:rPr>
        <w:t xml:space="preserve">laying </w:t>
      </w:r>
      <w:r w:rsidRPr="005F4E47">
        <w:rPr>
          <w:rFonts w:asciiTheme="minorHAnsi" w:hAnsiTheme="minorHAnsi" w:cs="Tahoma"/>
          <w:sz w:val="20"/>
        </w:rPr>
        <w:t>F</w:t>
      </w:r>
      <w:r w:rsidR="00E53597">
        <w:rPr>
          <w:rFonts w:asciiTheme="minorHAnsi" w:hAnsiTheme="minorHAnsi" w:cs="Tahoma"/>
          <w:sz w:val="20"/>
        </w:rPr>
        <w:t xml:space="preserve">ields </w:t>
      </w:r>
      <w:r w:rsidRPr="005F4E47">
        <w:rPr>
          <w:rFonts w:asciiTheme="minorHAnsi" w:hAnsiTheme="minorHAnsi" w:cs="Tahoma"/>
          <w:sz w:val="20"/>
        </w:rPr>
        <w:t>A</w:t>
      </w:r>
      <w:r w:rsidR="00E53597">
        <w:rPr>
          <w:rFonts w:asciiTheme="minorHAnsi" w:hAnsiTheme="minorHAnsi" w:cs="Tahoma"/>
          <w:sz w:val="20"/>
        </w:rPr>
        <w:t>ssociation</w:t>
      </w:r>
      <w:r w:rsidR="00116A3F" w:rsidRPr="005F4E47">
        <w:rPr>
          <w:rFonts w:asciiTheme="minorHAnsi" w:hAnsiTheme="minorHAnsi" w:cs="Tahoma"/>
          <w:sz w:val="20"/>
        </w:rPr>
        <w:t xml:space="preserve"> </w:t>
      </w:r>
      <w:r w:rsidR="0036054F">
        <w:rPr>
          <w:rFonts w:asciiTheme="minorHAnsi" w:hAnsiTheme="minorHAnsi" w:cs="Tahoma"/>
          <w:sz w:val="20"/>
        </w:rPr>
        <w:t xml:space="preserve">– </w:t>
      </w:r>
    </w:p>
    <w:p w14:paraId="4A3FB697" w14:textId="77777777" w:rsidR="0001518E" w:rsidRPr="005F4E47" w:rsidRDefault="002F74AA" w:rsidP="0007612D">
      <w:pPr>
        <w:pStyle w:val="ListParagraph"/>
        <w:numPr>
          <w:ilvl w:val="0"/>
          <w:numId w:val="2"/>
        </w:numPr>
        <w:rPr>
          <w:rFonts w:asciiTheme="minorHAnsi" w:hAnsiTheme="minorHAnsi" w:cs="Tahoma"/>
          <w:sz w:val="20"/>
        </w:rPr>
      </w:pPr>
      <w:r w:rsidRPr="005F4E47">
        <w:rPr>
          <w:rFonts w:asciiTheme="minorHAnsi" w:hAnsiTheme="minorHAnsi" w:cs="Tahoma"/>
          <w:sz w:val="20"/>
        </w:rPr>
        <w:t xml:space="preserve">Footpaths </w:t>
      </w:r>
    </w:p>
    <w:p w14:paraId="094CAE21" w14:textId="77777777" w:rsidR="002F74AA"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Area Committee</w:t>
      </w:r>
      <w:r w:rsidR="008012B7">
        <w:rPr>
          <w:rFonts w:asciiTheme="minorHAnsi" w:hAnsiTheme="minorHAnsi" w:cs="Tahoma"/>
          <w:sz w:val="20"/>
        </w:rPr>
        <w:t xml:space="preserve"> and Community Area Transport Group</w:t>
      </w:r>
      <w:r w:rsidR="00E61475" w:rsidRPr="005F4E47">
        <w:rPr>
          <w:rFonts w:asciiTheme="minorHAnsi" w:hAnsiTheme="minorHAnsi" w:cs="Tahoma"/>
          <w:sz w:val="20"/>
        </w:rPr>
        <w:t xml:space="preserve"> </w:t>
      </w:r>
    </w:p>
    <w:p w14:paraId="5DC0D159" w14:textId="668090EC" w:rsidR="000B08A1" w:rsidRDefault="000B08A1" w:rsidP="0007612D">
      <w:pPr>
        <w:pStyle w:val="ListParagraph"/>
        <w:numPr>
          <w:ilvl w:val="0"/>
          <w:numId w:val="2"/>
        </w:numPr>
        <w:tabs>
          <w:tab w:val="left" w:pos="1530"/>
        </w:tabs>
        <w:rPr>
          <w:rFonts w:asciiTheme="minorHAnsi" w:hAnsiTheme="minorHAnsi" w:cs="Tahoma"/>
          <w:sz w:val="20"/>
        </w:rPr>
      </w:pPr>
      <w:r>
        <w:rPr>
          <w:rFonts w:asciiTheme="minorHAnsi" w:hAnsiTheme="minorHAnsi" w:cs="Tahoma"/>
          <w:sz w:val="20"/>
        </w:rPr>
        <w:t xml:space="preserve">Speeding issues and dangerous driving through the villages </w:t>
      </w:r>
    </w:p>
    <w:p w14:paraId="6D449941" w14:textId="15B2F830" w:rsidR="00357718" w:rsidRDefault="00357718" w:rsidP="0007612D">
      <w:pPr>
        <w:pStyle w:val="ListParagraph"/>
        <w:numPr>
          <w:ilvl w:val="0"/>
          <w:numId w:val="2"/>
        </w:numPr>
        <w:tabs>
          <w:tab w:val="left" w:pos="1530"/>
        </w:tabs>
        <w:rPr>
          <w:rFonts w:asciiTheme="minorHAnsi" w:hAnsiTheme="minorHAnsi" w:cs="Tahoma"/>
          <w:sz w:val="20"/>
        </w:rPr>
      </w:pPr>
      <w:r>
        <w:rPr>
          <w:rFonts w:asciiTheme="minorHAnsi" w:hAnsiTheme="minorHAnsi" w:cs="Tahoma"/>
          <w:sz w:val="20"/>
        </w:rPr>
        <w:t>PCC candidate – Mike Rees</w:t>
      </w:r>
    </w:p>
    <w:p w14:paraId="762507B7" w14:textId="72D0F373" w:rsidR="007B7FF7"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Village Hall</w:t>
      </w:r>
    </w:p>
    <w:p w14:paraId="3DEEE111" w14:textId="539ADA31" w:rsidR="00191048" w:rsidRPr="00DE62C2"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Treasurer’s report</w:t>
      </w:r>
    </w:p>
    <w:p w14:paraId="16A2C90A" w14:textId="666A291F" w:rsidR="00E16EF7" w:rsidRPr="00CF2167" w:rsidRDefault="00316EB1"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School Lia</w:t>
      </w:r>
      <w:r w:rsidR="0031593B" w:rsidRPr="005F4E47">
        <w:rPr>
          <w:rFonts w:asciiTheme="minorHAnsi" w:hAnsiTheme="minorHAnsi" w:cs="Tahoma"/>
          <w:sz w:val="20"/>
        </w:rPr>
        <w:t>i</w:t>
      </w:r>
      <w:r w:rsidRPr="005F4E47">
        <w:rPr>
          <w:rFonts w:asciiTheme="minorHAnsi" w:hAnsiTheme="minorHAnsi" w:cs="Tahoma"/>
          <w:sz w:val="20"/>
        </w:rPr>
        <w:t>son</w:t>
      </w:r>
      <w:r w:rsidR="00E91894">
        <w:rPr>
          <w:rFonts w:asciiTheme="minorHAnsi" w:hAnsiTheme="minorHAnsi" w:cs="Tahoma"/>
          <w:sz w:val="20"/>
        </w:rPr>
        <w:t xml:space="preserve"> </w:t>
      </w:r>
    </w:p>
    <w:p w14:paraId="7E073DCD" w14:textId="77777777" w:rsidR="008D791C" w:rsidRPr="00E21D75" w:rsidRDefault="00552C02"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Working with the Parish Steward</w:t>
      </w:r>
    </w:p>
    <w:p w14:paraId="76DAD203" w14:textId="5C2A75A8" w:rsidR="005F4E47" w:rsidRDefault="005F4E47"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Play equipment</w:t>
      </w:r>
    </w:p>
    <w:p w14:paraId="3C833DA1" w14:textId="3DDD9EBB" w:rsidR="00AC43E1" w:rsidRDefault="001C21F0" w:rsidP="0007612D">
      <w:pPr>
        <w:pStyle w:val="ListParagraph"/>
        <w:numPr>
          <w:ilvl w:val="0"/>
          <w:numId w:val="2"/>
        </w:numPr>
        <w:tabs>
          <w:tab w:val="left" w:pos="1530"/>
        </w:tabs>
        <w:rPr>
          <w:rFonts w:asciiTheme="minorHAnsi" w:hAnsiTheme="minorHAnsi" w:cstheme="minorHAnsi"/>
          <w:sz w:val="20"/>
        </w:rPr>
      </w:pPr>
      <w:r>
        <w:rPr>
          <w:rFonts w:asciiTheme="minorHAnsi" w:hAnsiTheme="minorHAnsi" w:cstheme="minorHAnsi"/>
          <w:sz w:val="20"/>
        </w:rPr>
        <w:t xml:space="preserve">Flood </w:t>
      </w:r>
      <w:r w:rsidR="00E908E0">
        <w:rPr>
          <w:rFonts w:asciiTheme="minorHAnsi" w:hAnsiTheme="minorHAnsi" w:cstheme="minorHAnsi"/>
          <w:sz w:val="20"/>
        </w:rPr>
        <w:t xml:space="preserve">and resilience </w:t>
      </w:r>
      <w:r>
        <w:rPr>
          <w:rFonts w:asciiTheme="minorHAnsi" w:hAnsiTheme="minorHAnsi" w:cstheme="minorHAnsi"/>
          <w:sz w:val="20"/>
        </w:rPr>
        <w:t>issues</w:t>
      </w:r>
      <w:r w:rsidR="003A3B9A">
        <w:rPr>
          <w:rFonts w:asciiTheme="minorHAnsi" w:hAnsiTheme="minorHAnsi" w:cstheme="minorHAnsi"/>
          <w:sz w:val="20"/>
        </w:rPr>
        <w:t xml:space="preserve"> inc. ditch clearance</w:t>
      </w:r>
    </w:p>
    <w:p w14:paraId="365FA717" w14:textId="7A0EF124" w:rsidR="005229CB" w:rsidRPr="00C06707" w:rsidRDefault="00C72EFA" w:rsidP="00C06707">
      <w:pPr>
        <w:pStyle w:val="ListParagraph"/>
        <w:numPr>
          <w:ilvl w:val="0"/>
          <w:numId w:val="2"/>
        </w:numPr>
        <w:tabs>
          <w:tab w:val="left" w:pos="1530"/>
        </w:tabs>
        <w:rPr>
          <w:rFonts w:asciiTheme="minorHAnsi" w:hAnsiTheme="minorHAnsi" w:cstheme="minorHAnsi"/>
          <w:sz w:val="20"/>
        </w:rPr>
      </w:pPr>
      <w:bookmarkStart w:id="0" w:name="_Hlk34219632"/>
      <w:r>
        <w:rPr>
          <w:rFonts w:asciiTheme="minorHAnsi" w:hAnsiTheme="minorHAnsi" w:cstheme="minorHAnsi"/>
          <w:sz w:val="20"/>
        </w:rPr>
        <w:t>Neighbourhood Watch Gro</w:t>
      </w:r>
      <w:r w:rsidR="00C06707">
        <w:rPr>
          <w:rFonts w:asciiTheme="minorHAnsi" w:hAnsiTheme="minorHAnsi" w:cstheme="minorHAnsi"/>
          <w:sz w:val="20"/>
        </w:rPr>
        <w:t>up</w:t>
      </w:r>
    </w:p>
    <w:p w14:paraId="51FA0211" w14:textId="6D84FD6C" w:rsidR="0078050B" w:rsidRDefault="0078050B" w:rsidP="0007612D">
      <w:pPr>
        <w:pStyle w:val="ListParagraph"/>
        <w:numPr>
          <w:ilvl w:val="0"/>
          <w:numId w:val="2"/>
        </w:numPr>
        <w:tabs>
          <w:tab w:val="left" w:pos="1530"/>
        </w:tabs>
        <w:rPr>
          <w:rFonts w:asciiTheme="minorHAnsi" w:hAnsiTheme="minorHAnsi" w:cstheme="minorHAnsi"/>
          <w:sz w:val="20"/>
        </w:rPr>
      </w:pPr>
      <w:r>
        <w:rPr>
          <w:rFonts w:asciiTheme="minorHAnsi" w:hAnsiTheme="minorHAnsi" w:cstheme="minorHAnsi"/>
          <w:sz w:val="20"/>
        </w:rPr>
        <w:t>Additional waste bins</w:t>
      </w:r>
      <w:r w:rsidR="003A3B9A">
        <w:rPr>
          <w:rFonts w:asciiTheme="minorHAnsi" w:hAnsiTheme="minorHAnsi" w:cstheme="minorHAnsi"/>
          <w:sz w:val="20"/>
        </w:rPr>
        <w:t>; Sawyers Hill</w:t>
      </w:r>
    </w:p>
    <w:bookmarkEnd w:id="0"/>
    <w:p w14:paraId="79E8C35F" w14:textId="77777777" w:rsidR="008D557F" w:rsidRPr="005F4E47" w:rsidRDefault="008D557F" w:rsidP="008D557F">
      <w:pPr>
        <w:pStyle w:val="ListParagraph"/>
        <w:tabs>
          <w:tab w:val="left" w:pos="1530"/>
        </w:tabs>
        <w:ind w:left="1515"/>
        <w:jc w:val="both"/>
        <w:rPr>
          <w:rFonts w:asciiTheme="minorHAnsi" w:hAnsiTheme="minorHAnsi" w:cs="Tahoma"/>
          <w:sz w:val="20"/>
        </w:rPr>
      </w:pPr>
    </w:p>
    <w:p w14:paraId="65E88C9D" w14:textId="77777777" w:rsidR="00861591" w:rsidRDefault="00861591" w:rsidP="00581E1C">
      <w:pPr>
        <w:ind w:left="405"/>
        <w:rPr>
          <w:rFonts w:asciiTheme="minorHAnsi" w:hAnsiTheme="minorHAnsi" w:cs="Tahoma"/>
          <w:b/>
          <w:sz w:val="20"/>
        </w:rPr>
      </w:pPr>
    </w:p>
    <w:p w14:paraId="07EFC883" w14:textId="77777777" w:rsidR="00861591" w:rsidRDefault="00861591" w:rsidP="00581E1C">
      <w:pPr>
        <w:ind w:left="405"/>
        <w:rPr>
          <w:rFonts w:asciiTheme="minorHAnsi" w:hAnsiTheme="minorHAnsi" w:cs="Tahoma"/>
          <w:b/>
          <w:sz w:val="20"/>
        </w:rPr>
      </w:pPr>
    </w:p>
    <w:p w14:paraId="719C0540" w14:textId="25675334" w:rsidR="00A073B3" w:rsidRPr="00581E1C" w:rsidRDefault="00D31E49" w:rsidP="00581E1C">
      <w:pPr>
        <w:ind w:left="405"/>
        <w:rPr>
          <w:rFonts w:asciiTheme="minorHAnsi" w:hAnsiTheme="minorHAnsi" w:cs="Tahoma"/>
          <w:b/>
          <w:sz w:val="20"/>
        </w:rPr>
      </w:pPr>
      <w:r>
        <w:rPr>
          <w:rFonts w:asciiTheme="minorHAnsi" w:hAnsiTheme="minorHAnsi" w:cs="Tahoma"/>
          <w:b/>
          <w:sz w:val="20"/>
        </w:rPr>
        <w:lastRenderedPageBreak/>
        <w:t>8</w:t>
      </w:r>
      <w:r w:rsidR="00581E1C">
        <w:rPr>
          <w:rFonts w:asciiTheme="minorHAnsi" w:hAnsiTheme="minorHAnsi" w:cs="Tahoma"/>
          <w:b/>
          <w:sz w:val="20"/>
        </w:rPr>
        <w:t>.</w:t>
      </w:r>
      <w:r w:rsidR="00581E1C">
        <w:rPr>
          <w:rFonts w:asciiTheme="minorHAnsi" w:hAnsiTheme="minorHAnsi" w:cs="Tahoma"/>
          <w:b/>
          <w:sz w:val="20"/>
        </w:rPr>
        <w:tab/>
      </w:r>
      <w:r w:rsidR="00A073B3" w:rsidRPr="00581E1C">
        <w:rPr>
          <w:rFonts w:asciiTheme="minorHAnsi" w:hAnsiTheme="minorHAnsi" w:cs="Tahoma"/>
          <w:b/>
          <w:sz w:val="20"/>
        </w:rPr>
        <w:t>Planning</w:t>
      </w:r>
    </w:p>
    <w:p w14:paraId="09825E44" w14:textId="77777777" w:rsidR="0010598D" w:rsidRPr="005F4E47" w:rsidRDefault="0010598D" w:rsidP="0010598D">
      <w:pPr>
        <w:rPr>
          <w:rFonts w:asciiTheme="minorHAnsi" w:hAnsiTheme="minorHAnsi" w:cs="Tahoma"/>
          <w:sz w:val="20"/>
        </w:rPr>
      </w:pPr>
      <w:r w:rsidRPr="005F4E47">
        <w:rPr>
          <w:rFonts w:asciiTheme="minorHAnsi" w:hAnsiTheme="minorHAnsi" w:cs="Tahoma"/>
          <w:b/>
          <w:sz w:val="20"/>
        </w:rPr>
        <w:t>Applications received for observation</w:t>
      </w:r>
    </w:p>
    <w:p w14:paraId="4255F9C4" w14:textId="7C2E3467" w:rsidR="001E03FD" w:rsidRPr="002434D9" w:rsidRDefault="004C5CEB" w:rsidP="004C5CEB">
      <w:pPr>
        <w:pStyle w:val="ListParagraph"/>
        <w:numPr>
          <w:ilvl w:val="0"/>
          <w:numId w:val="8"/>
        </w:numPr>
        <w:rPr>
          <w:rFonts w:asciiTheme="minorHAnsi" w:hAnsiTheme="minorHAnsi" w:cs="Tahoma"/>
          <w:bCs/>
          <w:sz w:val="20"/>
        </w:rPr>
      </w:pPr>
      <w:bookmarkStart w:id="1" w:name="_Hlk57880777"/>
      <w:bookmarkStart w:id="2" w:name="_Hlk34220250"/>
      <w:bookmarkStart w:id="3" w:name="_Hlk42502635"/>
      <w:r>
        <w:rPr>
          <w:rFonts w:asciiTheme="minorHAnsi" w:hAnsiTheme="minorHAnsi" w:cs="Tahoma"/>
          <w:b/>
          <w:sz w:val="20"/>
        </w:rPr>
        <w:t>Application</w:t>
      </w:r>
      <w:r w:rsidR="0035497D">
        <w:rPr>
          <w:rFonts w:asciiTheme="minorHAnsi" w:hAnsiTheme="minorHAnsi" w:cs="Tahoma"/>
          <w:b/>
          <w:sz w:val="20"/>
        </w:rPr>
        <w:t xml:space="preserve">: </w:t>
      </w:r>
      <w:r w:rsidR="002434D9" w:rsidRPr="002434D9">
        <w:rPr>
          <w:rFonts w:asciiTheme="minorHAnsi" w:hAnsiTheme="minorHAnsi" w:cs="Tahoma"/>
          <w:bCs/>
          <w:sz w:val="20"/>
        </w:rPr>
        <w:t>2</w:t>
      </w:r>
      <w:r w:rsidR="008072CF">
        <w:rPr>
          <w:rFonts w:asciiTheme="minorHAnsi" w:hAnsiTheme="minorHAnsi" w:cs="Tahoma"/>
          <w:bCs/>
          <w:sz w:val="20"/>
        </w:rPr>
        <w:t>1</w:t>
      </w:r>
      <w:r w:rsidR="002434D9" w:rsidRPr="002434D9">
        <w:rPr>
          <w:rFonts w:asciiTheme="minorHAnsi" w:hAnsiTheme="minorHAnsi" w:cs="Tahoma"/>
          <w:bCs/>
          <w:sz w:val="20"/>
        </w:rPr>
        <w:t>/</w:t>
      </w:r>
      <w:r w:rsidR="008072CF">
        <w:rPr>
          <w:rFonts w:asciiTheme="minorHAnsi" w:hAnsiTheme="minorHAnsi" w:cs="Tahoma"/>
          <w:bCs/>
          <w:sz w:val="20"/>
        </w:rPr>
        <w:t>00658</w:t>
      </w:r>
      <w:r w:rsidR="002434D9" w:rsidRPr="002434D9">
        <w:rPr>
          <w:rFonts w:asciiTheme="minorHAnsi" w:hAnsiTheme="minorHAnsi" w:cs="Tahoma"/>
          <w:bCs/>
          <w:sz w:val="20"/>
        </w:rPr>
        <w:t>/FUL</w:t>
      </w:r>
    </w:p>
    <w:p w14:paraId="04282F1C" w14:textId="7A4ECAF2" w:rsidR="008072CF" w:rsidRPr="008072CF" w:rsidRDefault="004C5CEB" w:rsidP="008072CF">
      <w:pPr>
        <w:ind w:left="1701" w:hanging="261"/>
        <w:rPr>
          <w:rFonts w:asciiTheme="minorHAnsi" w:hAnsiTheme="minorHAnsi" w:cs="Tahoma"/>
          <w:bCs/>
          <w:sz w:val="20"/>
        </w:rPr>
      </w:pPr>
      <w:r>
        <w:rPr>
          <w:rFonts w:asciiTheme="minorHAnsi" w:hAnsiTheme="minorHAnsi" w:cs="Tahoma"/>
          <w:b/>
          <w:sz w:val="20"/>
        </w:rPr>
        <w:t>Proposal</w:t>
      </w:r>
      <w:r w:rsidR="008072CF">
        <w:rPr>
          <w:rFonts w:asciiTheme="minorHAnsi" w:hAnsiTheme="minorHAnsi" w:cs="Tahoma"/>
          <w:b/>
          <w:sz w:val="20"/>
        </w:rPr>
        <w:t xml:space="preserve">: </w:t>
      </w:r>
      <w:r w:rsidR="008072CF" w:rsidRPr="008072CF">
        <w:rPr>
          <w:rFonts w:asciiTheme="minorHAnsi" w:hAnsiTheme="minorHAnsi" w:cs="Tahoma"/>
          <w:bCs/>
          <w:sz w:val="20"/>
        </w:rPr>
        <w:t>Erection of agricultural storage barn with incorporated equestrian rehabilitation</w:t>
      </w:r>
    </w:p>
    <w:p w14:paraId="14A3F760" w14:textId="77777777" w:rsidR="008072CF" w:rsidRPr="008072CF" w:rsidRDefault="008072CF" w:rsidP="008072CF">
      <w:pPr>
        <w:ind w:left="1701" w:hanging="261"/>
        <w:rPr>
          <w:rFonts w:asciiTheme="minorHAnsi" w:hAnsiTheme="minorHAnsi" w:cs="Tahoma"/>
          <w:bCs/>
          <w:sz w:val="20"/>
        </w:rPr>
      </w:pPr>
      <w:r w:rsidRPr="008072CF">
        <w:rPr>
          <w:rFonts w:asciiTheme="minorHAnsi" w:hAnsiTheme="minorHAnsi" w:cs="Tahoma"/>
          <w:bCs/>
          <w:sz w:val="20"/>
        </w:rPr>
        <w:t>area. Siting of horse walker and rainwater harvesting tank and creation of</w:t>
      </w:r>
    </w:p>
    <w:p w14:paraId="33BA6DE8" w14:textId="77777777" w:rsidR="008072CF" w:rsidRPr="008072CF" w:rsidRDefault="008072CF" w:rsidP="008072CF">
      <w:pPr>
        <w:ind w:left="1701" w:hanging="261"/>
        <w:rPr>
          <w:rFonts w:asciiTheme="minorHAnsi" w:hAnsiTheme="minorHAnsi" w:cs="Tahoma"/>
          <w:bCs/>
          <w:sz w:val="20"/>
        </w:rPr>
      </w:pPr>
      <w:r w:rsidRPr="008072CF">
        <w:rPr>
          <w:rFonts w:asciiTheme="minorHAnsi" w:hAnsiTheme="minorHAnsi" w:cs="Tahoma"/>
          <w:bCs/>
          <w:sz w:val="20"/>
        </w:rPr>
        <w:t xml:space="preserve">hardstanding. </w:t>
      </w:r>
    </w:p>
    <w:p w14:paraId="5DFDE171" w14:textId="3BCC9D47" w:rsidR="004C5CEB" w:rsidRPr="002434D9" w:rsidRDefault="004C5CEB" w:rsidP="008072CF">
      <w:pPr>
        <w:ind w:left="1701" w:hanging="261"/>
        <w:rPr>
          <w:rFonts w:asciiTheme="minorHAnsi" w:hAnsiTheme="minorHAnsi" w:cstheme="minorHAnsi"/>
          <w:bCs/>
          <w:sz w:val="20"/>
        </w:rPr>
      </w:pPr>
      <w:r>
        <w:rPr>
          <w:rFonts w:asciiTheme="minorHAnsi" w:hAnsiTheme="minorHAnsi" w:cs="Tahoma"/>
          <w:b/>
          <w:sz w:val="20"/>
        </w:rPr>
        <w:t xml:space="preserve">Address: </w:t>
      </w:r>
      <w:r w:rsidR="00885396">
        <w:rPr>
          <w:rFonts w:asciiTheme="minorHAnsi" w:hAnsiTheme="minorHAnsi" w:cstheme="minorHAnsi"/>
          <w:snapToGrid w:val="0"/>
          <w:sz w:val="20"/>
        </w:rPr>
        <w:t xml:space="preserve">Land at Ashton Road, </w:t>
      </w:r>
      <w:r w:rsidR="002434D9" w:rsidRPr="002434D9">
        <w:rPr>
          <w:rFonts w:asciiTheme="minorHAnsi" w:hAnsiTheme="minorHAnsi" w:cstheme="minorHAnsi"/>
          <w:snapToGrid w:val="0"/>
          <w:sz w:val="20"/>
        </w:rPr>
        <w:t xml:space="preserve"> Minety</w:t>
      </w:r>
    </w:p>
    <w:p w14:paraId="46447F71" w14:textId="7413FB83" w:rsidR="00F03F96" w:rsidRPr="002434D9" w:rsidRDefault="004C5CEB" w:rsidP="00A87C8C">
      <w:pPr>
        <w:pStyle w:val="ListParagraph"/>
        <w:ind w:left="1440"/>
        <w:rPr>
          <w:rFonts w:asciiTheme="minorHAnsi" w:hAnsiTheme="minorHAnsi" w:cstheme="minorHAnsi"/>
          <w:bCs/>
          <w:sz w:val="20"/>
        </w:rPr>
      </w:pPr>
      <w:r w:rsidRPr="002434D9">
        <w:rPr>
          <w:rFonts w:asciiTheme="minorHAnsi" w:hAnsiTheme="minorHAnsi" w:cstheme="minorHAnsi"/>
          <w:b/>
          <w:sz w:val="20"/>
        </w:rPr>
        <w:t xml:space="preserve">Comments by: </w:t>
      </w:r>
      <w:r w:rsidR="002434D9">
        <w:rPr>
          <w:rFonts w:asciiTheme="minorHAnsi" w:hAnsiTheme="minorHAnsi" w:cstheme="minorHAnsi"/>
          <w:bCs/>
          <w:sz w:val="20"/>
        </w:rPr>
        <w:t>1</w:t>
      </w:r>
      <w:r w:rsidR="008072CF">
        <w:rPr>
          <w:rFonts w:asciiTheme="minorHAnsi" w:hAnsiTheme="minorHAnsi" w:cstheme="minorHAnsi"/>
          <w:bCs/>
          <w:sz w:val="20"/>
        </w:rPr>
        <w:t>0 March</w:t>
      </w:r>
      <w:r w:rsidR="002434D9">
        <w:rPr>
          <w:rFonts w:asciiTheme="minorHAnsi" w:hAnsiTheme="minorHAnsi" w:cstheme="minorHAnsi"/>
          <w:bCs/>
          <w:sz w:val="20"/>
        </w:rPr>
        <w:t xml:space="preserve"> 21</w:t>
      </w:r>
    </w:p>
    <w:bookmarkEnd w:id="1"/>
    <w:p w14:paraId="07430C67" w14:textId="6376E82B" w:rsidR="00364592" w:rsidRDefault="00364592" w:rsidP="00A8509B">
      <w:pPr>
        <w:ind w:left="720" w:firstLine="720"/>
        <w:rPr>
          <w:rFonts w:asciiTheme="minorHAnsi" w:hAnsiTheme="minorHAnsi" w:cstheme="minorHAnsi"/>
          <w:bCs/>
          <w:sz w:val="20"/>
        </w:rPr>
      </w:pPr>
    </w:p>
    <w:p w14:paraId="4D30CAA0" w14:textId="7020B988" w:rsidR="00596E31" w:rsidRPr="002434D9" w:rsidRDefault="00596E31" w:rsidP="00596E31">
      <w:pPr>
        <w:pStyle w:val="ListParagraph"/>
        <w:numPr>
          <w:ilvl w:val="0"/>
          <w:numId w:val="8"/>
        </w:numPr>
        <w:rPr>
          <w:rFonts w:asciiTheme="minorHAnsi" w:hAnsiTheme="minorHAnsi" w:cs="Tahoma"/>
          <w:bCs/>
          <w:sz w:val="20"/>
        </w:rPr>
      </w:pPr>
      <w:r>
        <w:rPr>
          <w:rFonts w:asciiTheme="minorHAnsi" w:hAnsiTheme="minorHAnsi" w:cs="Tahoma"/>
          <w:b/>
          <w:sz w:val="20"/>
        </w:rPr>
        <w:t xml:space="preserve">Application: </w:t>
      </w:r>
      <w:r w:rsidRPr="002434D9">
        <w:rPr>
          <w:rFonts w:asciiTheme="minorHAnsi" w:hAnsiTheme="minorHAnsi" w:cs="Tahoma"/>
          <w:bCs/>
          <w:sz w:val="20"/>
        </w:rPr>
        <w:t>2</w:t>
      </w:r>
      <w:r>
        <w:rPr>
          <w:rFonts w:asciiTheme="minorHAnsi" w:hAnsiTheme="minorHAnsi" w:cs="Tahoma"/>
          <w:bCs/>
          <w:sz w:val="20"/>
        </w:rPr>
        <w:t>1</w:t>
      </w:r>
      <w:r w:rsidRPr="002434D9">
        <w:rPr>
          <w:rFonts w:asciiTheme="minorHAnsi" w:hAnsiTheme="minorHAnsi" w:cs="Tahoma"/>
          <w:bCs/>
          <w:sz w:val="20"/>
        </w:rPr>
        <w:t>/</w:t>
      </w:r>
      <w:r>
        <w:rPr>
          <w:rFonts w:asciiTheme="minorHAnsi" w:hAnsiTheme="minorHAnsi" w:cs="Tahoma"/>
          <w:bCs/>
          <w:sz w:val="20"/>
        </w:rPr>
        <w:t>01410</w:t>
      </w:r>
      <w:r w:rsidRPr="002434D9">
        <w:rPr>
          <w:rFonts w:asciiTheme="minorHAnsi" w:hAnsiTheme="minorHAnsi" w:cs="Tahoma"/>
          <w:bCs/>
          <w:sz w:val="20"/>
        </w:rPr>
        <w:t>/FUL</w:t>
      </w:r>
    </w:p>
    <w:p w14:paraId="01926AD6" w14:textId="5A72F768" w:rsidR="00596E31" w:rsidRPr="008072CF" w:rsidRDefault="00596E31" w:rsidP="00596E31">
      <w:pPr>
        <w:ind w:left="1701" w:hanging="261"/>
        <w:rPr>
          <w:rFonts w:asciiTheme="minorHAnsi" w:hAnsiTheme="minorHAnsi" w:cs="Tahoma"/>
          <w:bCs/>
          <w:sz w:val="20"/>
        </w:rPr>
      </w:pPr>
      <w:r>
        <w:rPr>
          <w:rFonts w:asciiTheme="minorHAnsi" w:hAnsiTheme="minorHAnsi" w:cs="Tahoma"/>
          <w:b/>
          <w:sz w:val="20"/>
        </w:rPr>
        <w:t xml:space="preserve">Proposal: </w:t>
      </w:r>
      <w:r>
        <w:rPr>
          <w:rFonts w:asciiTheme="minorHAnsi" w:hAnsiTheme="minorHAnsi" w:cs="Tahoma"/>
          <w:bCs/>
          <w:sz w:val="20"/>
        </w:rPr>
        <w:t xml:space="preserve">Proposed two storey side, front extensions and internal alterations to a </w:t>
      </w:r>
      <w:proofErr w:type="spellStart"/>
      <w:r>
        <w:rPr>
          <w:rFonts w:asciiTheme="minorHAnsi" w:hAnsiTheme="minorHAnsi" w:cs="Tahoma"/>
          <w:bCs/>
          <w:sz w:val="20"/>
        </w:rPr>
        <w:t>detatched</w:t>
      </w:r>
      <w:proofErr w:type="spellEnd"/>
      <w:r>
        <w:rPr>
          <w:rFonts w:asciiTheme="minorHAnsi" w:hAnsiTheme="minorHAnsi" w:cs="Tahoma"/>
          <w:bCs/>
          <w:sz w:val="20"/>
        </w:rPr>
        <w:t xml:space="preserve"> cottage</w:t>
      </w:r>
    </w:p>
    <w:p w14:paraId="69193A2E" w14:textId="42607CC5" w:rsidR="00596E31" w:rsidRPr="002434D9" w:rsidRDefault="00596E31" w:rsidP="00596E31">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Isaacs Cott</w:t>
      </w:r>
      <w:r w:rsidR="002A3790">
        <w:rPr>
          <w:rFonts w:asciiTheme="minorHAnsi" w:hAnsiTheme="minorHAnsi" w:cstheme="minorHAnsi"/>
          <w:snapToGrid w:val="0"/>
          <w:sz w:val="20"/>
        </w:rPr>
        <w:t>age</w:t>
      </w:r>
      <w:r>
        <w:rPr>
          <w:rFonts w:asciiTheme="minorHAnsi" w:hAnsiTheme="minorHAnsi" w:cstheme="minorHAnsi"/>
          <w:snapToGrid w:val="0"/>
          <w:sz w:val="20"/>
        </w:rPr>
        <w:t xml:space="preserve">, Ashton Road, </w:t>
      </w:r>
      <w:r w:rsidRPr="002434D9">
        <w:rPr>
          <w:rFonts w:asciiTheme="minorHAnsi" w:hAnsiTheme="minorHAnsi" w:cstheme="minorHAnsi"/>
          <w:snapToGrid w:val="0"/>
          <w:sz w:val="20"/>
        </w:rPr>
        <w:t xml:space="preserve"> Minety</w:t>
      </w:r>
    </w:p>
    <w:p w14:paraId="07D9D786" w14:textId="16E8B099" w:rsidR="00596E31" w:rsidRPr="002434D9" w:rsidRDefault="00596E31" w:rsidP="00596E31">
      <w:pPr>
        <w:pStyle w:val="ListParagraph"/>
        <w:ind w:left="1440"/>
        <w:rPr>
          <w:rFonts w:asciiTheme="minorHAnsi" w:hAnsiTheme="minorHAnsi" w:cstheme="minorHAnsi"/>
          <w:bCs/>
          <w:sz w:val="20"/>
        </w:rPr>
      </w:pPr>
      <w:r w:rsidRPr="002434D9">
        <w:rPr>
          <w:rFonts w:asciiTheme="minorHAnsi" w:hAnsiTheme="minorHAnsi" w:cstheme="minorHAnsi"/>
          <w:b/>
          <w:sz w:val="20"/>
        </w:rPr>
        <w:t xml:space="preserve">Comments by: </w:t>
      </w:r>
      <w:r>
        <w:rPr>
          <w:rFonts w:asciiTheme="minorHAnsi" w:hAnsiTheme="minorHAnsi" w:cstheme="minorHAnsi"/>
          <w:bCs/>
          <w:sz w:val="20"/>
        </w:rPr>
        <w:t>18 March 21</w:t>
      </w:r>
    </w:p>
    <w:p w14:paraId="7922105E" w14:textId="77777777" w:rsidR="00392F5B" w:rsidRPr="003B5E0B" w:rsidRDefault="00392F5B" w:rsidP="00A8509B">
      <w:pPr>
        <w:ind w:left="720" w:firstLine="720"/>
        <w:rPr>
          <w:rFonts w:asciiTheme="minorHAnsi" w:hAnsiTheme="minorHAnsi" w:cstheme="minorHAnsi"/>
          <w:bCs/>
          <w:sz w:val="20"/>
        </w:rPr>
      </w:pPr>
    </w:p>
    <w:p w14:paraId="12A82183" w14:textId="02898438" w:rsidR="00D67F92" w:rsidRDefault="0010598D" w:rsidP="00D67F92">
      <w:pPr>
        <w:rPr>
          <w:rFonts w:asciiTheme="minorHAnsi" w:hAnsiTheme="minorHAnsi" w:cs="Tahoma"/>
          <w:b/>
          <w:sz w:val="20"/>
        </w:rPr>
      </w:pPr>
      <w:bookmarkStart w:id="4" w:name="_Hlk57880880"/>
      <w:bookmarkStart w:id="5" w:name="_Hlk34220335"/>
      <w:bookmarkEnd w:id="2"/>
      <w:r w:rsidRPr="005F4E47">
        <w:rPr>
          <w:rFonts w:asciiTheme="minorHAnsi" w:hAnsiTheme="minorHAnsi" w:cs="Tahoma"/>
          <w:b/>
          <w:sz w:val="20"/>
        </w:rPr>
        <w:t xml:space="preserve">Applications determined – </w:t>
      </w:r>
      <w:r w:rsidR="00F91148">
        <w:rPr>
          <w:rFonts w:asciiTheme="minorHAnsi" w:hAnsiTheme="minorHAnsi" w:cs="Tahoma"/>
          <w:b/>
          <w:sz w:val="20"/>
        </w:rPr>
        <w:t>Approved with conditions</w:t>
      </w:r>
    </w:p>
    <w:p w14:paraId="7871B64F" w14:textId="7368561B" w:rsidR="00C06707" w:rsidRDefault="00C06707" w:rsidP="00C06707">
      <w:pPr>
        <w:pStyle w:val="ListParagraph"/>
        <w:numPr>
          <w:ilvl w:val="0"/>
          <w:numId w:val="20"/>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20/08398/LBC</w:t>
      </w:r>
    </w:p>
    <w:p w14:paraId="3D6BE850" w14:textId="77777777" w:rsidR="00C06707" w:rsidRPr="0035497D" w:rsidRDefault="00C06707" w:rsidP="00C06707">
      <w:pPr>
        <w:ind w:left="1701" w:hanging="261"/>
        <w:rPr>
          <w:rFonts w:asciiTheme="minorHAnsi" w:hAnsiTheme="minorHAnsi" w:cs="Tahoma"/>
          <w:bCs/>
          <w:sz w:val="20"/>
        </w:rPr>
      </w:pPr>
      <w:r>
        <w:rPr>
          <w:rFonts w:asciiTheme="minorHAnsi" w:hAnsiTheme="minorHAnsi" w:cs="Tahoma"/>
          <w:b/>
          <w:sz w:val="20"/>
        </w:rPr>
        <w:t xml:space="preserve">Proposal: </w:t>
      </w:r>
      <w:r w:rsidRPr="0035497D">
        <w:rPr>
          <w:rFonts w:asciiTheme="minorHAnsi" w:hAnsiTheme="minorHAnsi" w:cs="Tahoma"/>
          <w:bCs/>
          <w:sz w:val="20"/>
        </w:rPr>
        <w:t xml:space="preserve">Convert attached outbuilding to home office: form </w:t>
      </w:r>
      <w:proofErr w:type="spellStart"/>
      <w:r w:rsidRPr="0035497D">
        <w:rPr>
          <w:rFonts w:asciiTheme="minorHAnsi" w:hAnsiTheme="minorHAnsi" w:cs="Tahoma"/>
          <w:bCs/>
          <w:sz w:val="20"/>
        </w:rPr>
        <w:t>connectingdoorway</w:t>
      </w:r>
      <w:proofErr w:type="spellEnd"/>
      <w:r w:rsidRPr="0035497D">
        <w:rPr>
          <w:rFonts w:asciiTheme="minorHAnsi" w:hAnsiTheme="minorHAnsi" w:cs="Tahoma"/>
          <w:bCs/>
          <w:sz w:val="20"/>
        </w:rPr>
        <w:t>, alterations</w:t>
      </w:r>
    </w:p>
    <w:p w14:paraId="6FBC2964" w14:textId="77777777" w:rsidR="00C06707" w:rsidRPr="00A87C8C" w:rsidRDefault="00C06707" w:rsidP="00C06707">
      <w:pPr>
        <w:ind w:left="1701" w:hanging="261"/>
        <w:rPr>
          <w:rFonts w:asciiTheme="minorHAnsi" w:hAnsiTheme="minorHAnsi" w:cstheme="minorHAnsi"/>
          <w:bCs/>
          <w:snapToGrid w:val="0"/>
          <w:sz w:val="20"/>
        </w:rPr>
      </w:pPr>
      <w:r w:rsidRPr="0035497D">
        <w:rPr>
          <w:rFonts w:asciiTheme="minorHAnsi" w:hAnsiTheme="minorHAnsi" w:cs="Tahoma"/>
          <w:bCs/>
          <w:sz w:val="20"/>
        </w:rPr>
        <w:t>to existing outbuilding doors, insertion of new window and air brick</w:t>
      </w:r>
    </w:p>
    <w:p w14:paraId="208CC37D" w14:textId="334F533A" w:rsidR="00C06707" w:rsidRDefault="00C06707" w:rsidP="00C06707">
      <w:pPr>
        <w:pStyle w:val="ListParagraph"/>
        <w:ind w:left="1440"/>
        <w:rPr>
          <w:rFonts w:asciiTheme="minorHAnsi" w:hAnsiTheme="minorHAnsi" w:cs="Tahoma"/>
          <w:bCs/>
          <w:sz w:val="20"/>
        </w:rPr>
      </w:pPr>
      <w:r>
        <w:rPr>
          <w:rFonts w:asciiTheme="minorHAnsi" w:hAnsiTheme="minorHAnsi" w:cs="Tahoma"/>
          <w:b/>
          <w:sz w:val="20"/>
        </w:rPr>
        <w:t xml:space="preserve">Address: </w:t>
      </w:r>
      <w:r w:rsidRPr="0035497D">
        <w:rPr>
          <w:rFonts w:asciiTheme="minorHAnsi" w:hAnsiTheme="minorHAnsi" w:cs="Tahoma"/>
          <w:bCs/>
          <w:sz w:val="20"/>
        </w:rPr>
        <w:t>Tellings Farm House, Ashton Road, Min</w:t>
      </w:r>
      <w:r w:rsidR="000A4686">
        <w:rPr>
          <w:rFonts w:asciiTheme="minorHAnsi" w:hAnsiTheme="minorHAnsi" w:cs="Tahoma"/>
          <w:bCs/>
          <w:sz w:val="20"/>
        </w:rPr>
        <w:t>ety</w:t>
      </w:r>
    </w:p>
    <w:p w14:paraId="5185B25B" w14:textId="11182960" w:rsidR="000A4686" w:rsidRDefault="000A4686" w:rsidP="00C06707">
      <w:pPr>
        <w:pStyle w:val="ListParagraph"/>
        <w:ind w:left="1440"/>
        <w:rPr>
          <w:rFonts w:asciiTheme="minorHAnsi" w:hAnsiTheme="minorHAnsi" w:cs="Tahoma"/>
          <w:bCs/>
          <w:sz w:val="20"/>
        </w:rPr>
      </w:pPr>
    </w:p>
    <w:p w14:paraId="51308BDA" w14:textId="1200EDA5" w:rsidR="000A4686" w:rsidRPr="00C833B9" w:rsidRDefault="000A4686" w:rsidP="000A4686">
      <w:pPr>
        <w:pStyle w:val="ListParagraph"/>
        <w:numPr>
          <w:ilvl w:val="0"/>
          <w:numId w:val="20"/>
        </w:numPr>
        <w:rPr>
          <w:rFonts w:asciiTheme="minorHAnsi" w:hAnsiTheme="minorHAnsi" w:cstheme="minorHAnsi"/>
          <w:bCs/>
          <w:sz w:val="20"/>
        </w:rPr>
      </w:pPr>
      <w:r w:rsidRPr="00C833B9">
        <w:rPr>
          <w:rFonts w:asciiTheme="minorHAnsi" w:hAnsiTheme="minorHAnsi" w:cs="Tahoma"/>
          <w:b/>
          <w:sz w:val="20"/>
        </w:rPr>
        <w:t xml:space="preserve">Application: </w:t>
      </w:r>
      <w:r w:rsidRPr="00C833B9">
        <w:rPr>
          <w:rFonts w:asciiTheme="minorHAnsi" w:hAnsiTheme="minorHAnsi" w:cs="Tahoma"/>
          <w:bCs/>
          <w:sz w:val="20"/>
        </w:rPr>
        <w:t>20/11100/FUL</w:t>
      </w:r>
    </w:p>
    <w:p w14:paraId="4E7204C8" w14:textId="77777777" w:rsidR="000A4686" w:rsidRDefault="000A4686" w:rsidP="000A4686">
      <w:pPr>
        <w:ind w:left="1440"/>
        <w:rPr>
          <w:rFonts w:asciiTheme="minorHAnsi" w:hAnsiTheme="minorHAnsi" w:cs="Tahoma"/>
          <w:bCs/>
          <w:sz w:val="20"/>
        </w:rPr>
      </w:pPr>
      <w:r>
        <w:rPr>
          <w:rFonts w:asciiTheme="minorHAnsi" w:hAnsiTheme="minorHAnsi" w:cs="Tahoma"/>
          <w:b/>
          <w:sz w:val="20"/>
        </w:rPr>
        <w:t xml:space="preserve">Proposal: </w:t>
      </w:r>
      <w:r>
        <w:rPr>
          <w:rFonts w:asciiTheme="minorHAnsi" w:hAnsiTheme="minorHAnsi" w:cs="Tahoma"/>
          <w:bCs/>
          <w:sz w:val="20"/>
        </w:rPr>
        <w:t>Proposed garden room extension on north elevation and proposed new window in the living room on east elevation</w:t>
      </w:r>
      <w:r w:rsidRPr="00364592">
        <w:rPr>
          <w:rFonts w:asciiTheme="minorHAnsi" w:hAnsiTheme="minorHAnsi" w:cs="Tahoma"/>
          <w:bCs/>
          <w:sz w:val="20"/>
        </w:rPr>
        <w:t>.</w:t>
      </w:r>
    </w:p>
    <w:p w14:paraId="072E5DA7" w14:textId="77777777" w:rsidR="000A4686" w:rsidRDefault="000A4686" w:rsidP="000A4686">
      <w:pPr>
        <w:ind w:left="720" w:firstLine="720"/>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Acorn House</w:t>
      </w:r>
      <w:r w:rsidRPr="00364592">
        <w:rPr>
          <w:rFonts w:asciiTheme="minorHAnsi" w:hAnsiTheme="minorHAnsi" w:cs="Tahoma"/>
          <w:bCs/>
          <w:sz w:val="20"/>
        </w:rPr>
        <w:t>, Upper Minety</w:t>
      </w:r>
    </w:p>
    <w:p w14:paraId="7687A046" w14:textId="4C1C9491" w:rsidR="005600E0" w:rsidRDefault="005600E0" w:rsidP="00C06707">
      <w:pPr>
        <w:rPr>
          <w:rFonts w:asciiTheme="minorHAnsi" w:hAnsiTheme="minorHAnsi" w:cs="Tahoma"/>
          <w:bCs/>
          <w:sz w:val="20"/>
        </w:rPr>
      </w:pPr>
    </w:p>
    <w:p w14:paraId="2E2309DE" w14:textId="24C83581" w:rsidR="001E3416" w:rsidRPr="00440CFA" w:rsidRDefault="00440CFA" w:rsidP="00440CFA">
      <w:pPr>
        <w:rPr>
          <w:rFonts w:asciiTheme="minorHAnsi" w:hAnsiTheme="minorHAnsi" w:cstheme="minorHAnsi"/>
          <w:b/>
          <w:bCs/>
          <w:snapToGrid w:val="0"/>
          <w:sz w:val="20"/>
        </w:rPr>
      </w:pPr>
      <w:r w:rsidRPr="00440CFA">
        <w:rPr>
          <w:rFonts w:asciiTheme="minorHAnsi" w:hAnsiTheme="minorHAnsi" w:cstheme="minorHAnsi"/>
          <w:b/>
          <w:bCs/>
          <w:snapToGrid w:val="0"/>
          <w:sz w:val="20"/>
        </w:rPr>
        <w:t>Applications determined - Refused</w:t>
      </w:r>
    </w:p>
    <w:p w14:paraId="4774ADDC" w14:textId="3E940DB5" w:rsidR="003F1CFF" w:rsidRPr="0035497D" w:rsidRDefault="003F1CFF" w:rsidP="003F1CFF">
      <w:pPr>
        <w:pStyle w:val="ListParagraph"/>
        <w:numPr>
          <w:ilvl w:val="0"/>
          <w:numId w:val="18"/>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7846/OUT</w:t>
      </w:r>
    </w:p>
    <w:p w14:paraId="623EBA92" w14:textId="77777777" w:rsidR="003F1CFF" w:rsidRDefault="003F1CFF" w:rsidP="003F1CFF">
      <w:pPr>
        <w:ind w:left="1701" w:hanging="261"/>
        <w:rPr>
          <w:rFonts w:asciiTheme="minorHAnsi" w:hAnsiTheme="minorHAnsi" w:cs="Tahoma"/>
          <w:bCs/>
          <w:sz w:val="20"/>
        </w:rPr>
      </w:pPr>
      <w:r>
        <w:rPr>
          <w:rFonts w:asciiTheme="minorHAnsi" w:hAnsiTheme="minorHAnsi" w:cs="Tahoma"/>
          <w:b/>
          <w:sz w:val="20"/>
        </w:rPr>
        <w:t xml:space="preserve">Proposal: </w:t>
      </w:r>
      <w:r w:rsidRPr="003B5E0B">
        <w:rPr>
          <w:rFonts w:asciiTheme="minorHAnsi" w:hAnsiTheme="minorHAnsi" w:cs="Tahoma"/>
          <w:bCs/>
          <w:sz w:val="20"/>
        </w:rPr>
        <w:t>Erection of up to Four Dwellings with Parking, Gardens and Associated</w:t>
      </w:r>
      <w:r>
        <w:rPr>
          <w:rFonts w:asciiTheme="minorHAnsi" w:hAnsiTheme="minorHAnsi" w:cs="Tahoma"/>
          <w:bCs/>
          <w:sz w:val="20"/>
        </w:rPr>
        <w:t xml:space="preserve"> </w:t>
      </w:r>
      <w:r w:rsidRPr="003B5E0B">
        <w:rPr>
          <w:rFonts w:asciiTheme="minorHAnsi" w:hAnsiTheme="minorHAnsi" w:cs="Tahoma"/>
          <w:bCs/>
          <w:sz w:val="20"/>
        </w:rPr>
        <w:t>Infrastructure.</w:t>
      </w:r>
    </w:p>
    <w:p w14:paraId="1B88513A" w14:textId="3A8E3735" w:rsidR="003F1CFF" w:rsidRDefault="003F1CFF" w:rsidP="003F1CFF">
      <w:pPr>
        <w:ind w:left="1701" w:hanging="261"/>
        <w:rPr>
          <w:rFonts w:asciiTheme="minorHAnsi" w:hAnsiTheme="minorHAnsi" w:cs="Tahoma"/>
          <w:bCs/>
          <w:sz w:val="20"/>
        </w:rPr>
      </w:pPr>
      <w:r>
        <w:rPr>
          <w:rFonts w:asciiTheme="minorHAnsi" w:hAnsiTheme="minorHAnsi" w:cs="Tahoma"/>
          <w:b/>
          <w:sz w:val="20"/>
        </w:rPr>
        <w:t xml:space="preserve">Address: </w:t>
      </w:r>
      <w:r w:rsidRPr="003B5E0B">
        <w:rPr>
          <w:rFonts w:asciiTheme="minorHAnsi" w:hAnsiTheme="minorHAnsi" w:cs="Tahoma"/>
          <w:bCs/>
          <w:sz w:val="20"/>
        </w:rPr>
        <w:t xml:space="preserve">Land </w:t>
      </w:r>
      <w:proofErr w:type="gramStart"/>
      <w:r w:rsidRPr="003B5E0B">
        <w:rPr>
          <w:rFonts w:asciiTheme="minorHAnsi" w:hAnsiTheme="minorHAnsi" w:cs="Tahoma"/>
          <w:bCs/>
          <w:sz w:val="20"/>
        </w:rPr>
        <w:t>At</w:t>
      </w:r>
      <w:proofErr w:type="gramEnd"/>
      <w:r w:rsidRPr="003B5E0B">
        <w:rPr>
          <w:rFonts w:asciiTheme="minorHAnsi" w:hAnsiTheme="minorHAnsi" w:cs="Tahoma"/>
          <w:bCs/>
          <w:sz w:val="20"/>
        </w:rPr>
        <w:t xml:space="preserve"> London Lane, Minety</w:t>
      </w:r>
    </w:p>
    <w:p w14:paraId="7CE8B0A9" w14:textId="05CE3D62" w:rsidR="000A4686" w:rsidRDefault="000A4686" w:rsidP="003F1CFF">
      <w:pPr>
        <w:ind w:left="1701" w:hanging="261"/>
        <w:rPr>
          <w:rFonts w:asciiTheme="minorHAnsi" w:hAnsiTheme="minorHAnsi" w:cs="Tahoma"/>
          <w:bCs/>
          <w:sz w:val="20"/>
        </w:rPr>
      </w:pPr>
    </w:p>
    <w:p w14:paraId="58024014" w14:textId="1B3C4DF9" w:rsidR="000A4686" w:rsidRDefault="000A4686" w:rsidP="000A4686">
      <w:pPr>
        <w:pStyle w:val="ListParagraph"/>
        <w:numPr>
          <w:ilvl w:val="0"/>
          <w:numId w:val="20"/>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8854/FUL</w:t>
      </w:r>
    </w:p>
    <w:p w14:paraId="696114C2" w14:textId="77777777" w:rsidR="000A4686" w:rsidRDefault="000A4686" w:rsidP="000A4686">
      <w:pPr>
        <w:ind w:left="1701" w:hanging="261"/>
        <w:rPr>
          <w:rFonts w:asciiTheme="minorHAnsi" w:hAnsiTheme="minorHAnsi" w:cs="Tahoma"/>
          <w:bCs/>
          <w:sz w:val="20"/>
        </w:rPr>
      </w:pPr>
      <w:r>
        <w:rPr>
          <w:rFonts w:asciiTheme="minorHAnsi" w:hAnsiTheme="minorHAnsi" w:cs="Tahoma"/>
          <w:b/>
          <w:sz w:val="20"/>
        </w:rPr>
        <w:t xml:space="preserve">Proposal: </w:t>
      </w:r>
      <w:r w:rsidRPr="0068066B">
        <w:rPr>
          <w:rFonts w:asciiTheme="minorHAnsi" w:hAnsiTheme="minorHAnsi" w:cs="Tahoma"/>
          <w:bCs/>
          <w:sz w:val="20"/>
        </w:rPr>
        <w:t xml:space="preserve">Erection of </w:t>
      </w:r>
      <w:r>
        <w:rPr>
          <w:rFonts w:asciiTheme="minorHAnsi" w:hAnsiTheme="minorHAnsi" w:cs="Tahoma"/>
          <w:bCs/>
          <w:sz w:val="20"/>
        </w:rPr>
        <w:t>replacement dwelling</w:t>
      </w:r>
    </w:p>
    <w:p w14:paraId="541580FD" w14:textId="76A6A55D" w:rsidR="000A4686" w:rsidRPr="001E3416" w:rsidRDefault="000A4686" w:rsidP="000A4686">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Meadow View, The Common, Minety</w:t>
      </w:r>
    </w:p>
    <w:p w14:paraId="57A0DDE8" w14:textId="77777777" w:rsidR="003F1CFF" w:rsidRDefault="003F1CFF" w:rsidP="003F1CFF">
      <w:pPr>
        <w:ind w:left="720" w:firstLine="720"/>
        <w:rPr>
          <w:rFonts w:asciiTheme="minorHAnsi" w:hAnsiTheme="minorHAnsi" w:cs="Tahoma"/>
          <w:bCs/>
          <w:sz w:val="20"/>
        </w:rPr>
      </w:pPr>
    </w:p>
    <w:p w14:paraId="7446176F" w14:textId="77777777" w:rsidR="005F6F27" w:rsidRPr="007B0A2A" w:rsidRDefault="00E0484C" w:rsidP="007B0A2A">
      <w:pPr>
        <w:rPr>
          <w:rFonts w:asciiTheme="minorHAnsi" w:hAnsiTheme="minorHAnsi" w:cs="Tahoma"/>
          <w:b/>
          <w:sz w:val="20"/>
        </w:rPr>
      </w:pPr>
      <w:r>
        <w:rPr>
          <w:rFonts w:asciiTheme="minorHAnsi" w:hAnsiTheme="minorHAnsi" w:cs="Tahoma"/>
          <w:b/>
          <w:sz w:val="20"/>
        </w:rPr>
        <w:t>Undetermined applications:</w:t>
      </w:r>
    </w:p>
    <w:p w14:paraId="281C55E0" w14:textId="667FBEED" w:rsidR="006D26FB" w:rsidRPr="003675A0" w:rsidRDefault="006D26FB" w:rsidP="003675A0">
      <w:pPr>
        <w:pStyle w:val="ListParagraph"/>
        <w:numPr>
          <w:ilvl w:val="0"/>
          <w:numId w:val="18"/>
        </w:numPr>
        <w:rPr>
          <w:rFonts w:asciiTheme="minorHAnsi" w:hAnsiTheme="minorHAnsi" w:cs="Tahoma"/>
          <w:bCs/>
          <w:sz w:val="20"/>
        </w:rPr>
      </w:pPr>
      <w:r w:rsidRPr="003675A0">
        <w:rPr>
          <w:rFonts w:asciiTheme="minorHAnsi" w:hAnsiTheme="minorHAnsi" w:cs="Tahoma"/>
          <w:b/>
          <w:sz w:val="20"/>
        </w:rPr>
        <w:t xml:space="preserve">Application: </w:t>
      </w:r>
      <w:r w:rsidRPr="003675A0">
        <w:rPr>
          <w:rFonts w:asciiTheme="minorHAnsi" w:hAnsiTheme="minorHAnsi" w:cs="Tahoma"/>
          <w:bCs/>
          <w:sz w:val="20"/>
        </w:rPr>
        <w:t>20/06319/FUL</w:t>
      </w:r>
      <w:r w:rsidR="009861C6" w:rsidRPr="003675A0">
        <w:rPr>
          <w:rFonts w:asciiTheme="minorHAnsi" w:hAnsiTheme="minorHAnsi" w:cs="Tahoma"/>
          <w:bCs/>
          <w:sz w:val="20"/>
        </w:rPr>
        <w:t xml:space="preserve"> </w:t>
      </w:r>
      <w:r w:rsidR="009861C6" w:rsidRPr="003675A0">
        <w:rPr>
          <w:rFonts w:asciiTheme="minorHAnsi" w:hAnsiTheme="minorHAnsi" w:cs="Tahoma"/>
          <w:bCs/>
          <w:i/>
          <w:iCs/>
          <w:sz w:val="20"/>
        </w:rPr>
        <w:t>(Target decision date</w:t>
      </w:r>
      <w:r w:rsidR="00025A2F">
        <w:rPr>
          <w:rFonts w:asciiTheme="minorHAnsi" w:hAnsiTheme="minorHAnsi" w:cs="Tahoma"/>
          <w:bCs/>
          <w:i/>
          <w:iCs/>
          <w:sz w:val="20"/>
        </w:rPr>
        <w:t xml:space="preserve"> deferred</w:t>
      </w:r>
      <w:r w:rsidR="009861C6" w:rsidRPr="003675A0">
        <w:rPr>
          <w:rFonts w:asciiTheme="minorHAnsi" w:hAnsiTheme="minorHAnsi" w:cs="Tahoma"/>
          <w:bCs/>
          <w:i/>
          <w:iCs/>
          <w:sz w:val="20"/>
        </w:rPr>
        <w:t xml:space="preserve"> 2</w:t>
      </w:r>
      <w:r w:rsidR="00025A2F">
        <w:rPr>
          <w:rFonts w:asciiTheme="minorHAnsi" w:hAnsiTheme="minorHAnsi" w:cs="Tahoma"/>
          <w:bCs/>
          <w:i/>
          <w:iCs/>
          <w:sz w:val="20"/>
        </w:rPr>
        <w:t>6</w:t>
      </w:r>
      <w:r w:rsidR="009861C6" w:rsidRPr="003675A0">
        <w:rPr>
          <w:rFonts w:asciiTheme="minorHAnsi" w:hAnsiTheme="minorHAnsi" w:cs="Tahoma"/>
          <w:bCs/>
          <w:i/>
          <w:iCs/>
          <w:sz w:val="20"/>
        </w:rPr>
        <w:t xml:space="preserve"> </w:t>
      </w:r>
      <w:r w:rsidR="00025A2F">
        <w:rPr>
          <w:rFonts w:asciiTheme="minorHAnsi" w:hAnsiTheme="minorHAnsi" w:cs="Tahoma"/>
          <w:bCs/>
          <w:i/>
          <w:iCs/>
          <w:sz w:val="20"/>
        </w:rPr>
        <w:t>Feb</w:t>
      </w:r>
      <w:r w:rsidR="009861C6" w:rsidRPr="003675A0">
        <w:rPr>
          <w:rFonts w:asciiTheme="minorHAnsi" w:hAnsiTheme="minorHAnsi" w:cs="Tahoma"/>
          <w:bCs/>
          <w:i/>
          <w:iCs/>
          <w:sz w:val="20"/>
        </w:rPr>
        <w:t xml:space="preserve"> 202</w:t>
      </w:r>
      <w:r w:rsidR="00025A2F">
        <w:rPr>
          <w:rFonts w:asciiTheme="minorHAnsi" w:hAnsiTheme="minorHAnsi" w:cs="Tahoma"/>
          <w:bCs/>
          <w:i/>
          <w:iCs/>
          <w:sz w:val="20"/>
        </w:rPr>
        <w:t>1</w:t>
      </w:r>
      <w:r w:rsidR="009861C6" w:rsidRPr="003675A0">
        <w:rPr>
          <w:rFonts w:asciiTheme="minorHAnsi" w:hAnsiTheme="minorHAnsi" w:cs="Tahoma"/>
          <w:bCs/>
          <w:i/>
          <w:iCs/>
          <w:sz w:val="20"/>
        </w:rPr>
        <w:t>)</w:t>
      </w:r>
    </w:p>
    <w:p w14:paraId="62173309" w14:textId="77777777" w:rsidR="006D26FB" w:rsidRPr="001E3416" w:rsidRDefault="006D26FB" w:rsidP="006D26FB">
      <w:pPr>
        <w:ind w:left="1701" w:hanging="261"/>
        <w:rPr>
          <w:rFonts w:asciiTheme="minorHAnsi" w:hAnsiTheme="minorHAnsi" w:cstheme="minorHAnsi"/>
          <w:bCs/>
          <w:snapToGrid w:val="0"/>
          <w:sz w:val="20"/>
        </w:rPr>
      </w:pPr>
      <w:r>
        <w:rPr>
          <w:rFonts w:asciiTheme="minorHAnsi" w:hAnsiTheme="minorHAnsi" w:cs="Tahoma"/>
          <w:b/>
          <w:sz w:val="20"/>
        </w:rPr>
        <w:t xml:space="preserve">Proposal: </w:t>
      </w:r>
      <w:r>
        <w:rPr>
          <w:rFonts w:asciiTheme="minorHAnsi" w:hAnsiTheme="minorHAnsi" w:cs="Tahoma"/>
          <w:bCs/>
          <w:sz w:val="20"/>
        </w:rPr>
        <w:t>New equestrian ‘American barn’, all weather exercise arena and change of use of land for the keeping of horses.</w:t>
      </w:r>
    </w:p>
    <w:p w14:paraId="2F0DD71B" w14:textId="77777777" w:rsidR="006D26FB" w:rsidRPr="001E3416" w:rsidRDefault="006D26FB" w:rsidP="006D26FB">
      <w:pPr>
        <w:pStyle w:val="ListParagraph"/>
        <w:ind w:left="1440"/>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Acres Farm, Minety</w:t>
      </w:r>
    </w:p>
    <w:p w14:paraId="258E66DE" w14:textId="77777777" w:rsidR="0035497D" w:rsidRDefault="0035497D" w:rsidP="0035497D">
      <w:pPr>
        <w:ind w:left="720" w:firstLine="720"/>
        <w:rPr>
          <w:rFonts w:asciiTheme="minorHAnsi" w:hAnsiTheme="minorHAnsi" w:cstheme="minorHAnsi"/>
          <w:bCs/>
          <w:sz w:val="20"/>
        </w:rPr>
      </w:pPr>
    </w:p>
    <w:p w14:paraId="61037563" w14:textId="594D048F" w:rsidR="00892736" w:rsidRDefault="00892736" w:rsidP="00C833B9">
      <w:pPr>
        <w:pStyle w:val="ListParagraph"/>
        <w:numPr>
          <w:ilvl w:val="0"/>
          <w:numId w:val="20"/>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 xml:space="preserve">9054/FUL </w:t>
      </w:r>
      <w:r>
        <w:rPr>
          <w:rFonts w:asciiTheme="minorHAnsi" w:hAnsiTheme="minorHAnsi" w:cs="Tahoma"/>
          <w:bCs/>
          <w:i/>
          <w:iCs/>
          <w:sz w:val="20"/>
        </w:rPr>
        <w:t>(Target decision date</w:t>
      </w:r>
      <w:r w:rsidR="00025A2F">
        <w:rPr>
          <w:rFonts w:asciiTheme="minorHAnsi" w:hAnsiTheme="minorHAnsi" w:cs="Tahoma"/>
          <w:bCs/>
          <w:i/>
          <w:iCs/>
          <w:sz w:val="20"/>
        </w:rPr>
        <w:t xml:space="preserve"> deferred</w:t>
      </w:r>
      <w:r>
        <w:rPr>
          <w:rFonts w:asciiTheme="minorHAnsi" w:hAnsiTheme="minorHAnsi" w:cs="Tahoma"/>
          <w:bCs/>
          <w:i/>
          <w:iCs/>
          <w:sz w:val="20"/>
        </w:rPr>
        <w:t xml:space="preserve"> 1</w:t>
      </w:r>
      <w:r w:rsidR="00025A2F">
        <w:rPr>
          <w:rFonts w:asciiTheme="minorHAnsi" w:hAnsiTheme="minorHAnsi" w:cs="Tahoma"/>
          <w:bCs/>
          <w:i/>
          <w:iCs/>
          <w:sz w:val="20"/>
        </w:rPr>
        <w:t>2</w:t>
      </w:r>
      <w:r>
        <w:rPr>
          <w:rFonts w:asciiTheme="minorHAnsi" w:hAnsiTheme="minorHAnsi" w:cs="Tahoma"/>
          <w:bCs/>
          <w:i/>
          <w:iCs/>
          <w:sz w:val="20"/>
        </w:rPr>
        <w:t xml:space="preserve"> </w:t>
      </w:r>
      <w:r w:rsidR="00025A2F">
        <w:rPr>
          <w:rFonts w:asciiTheme="minorHAnsi" w:hAnsiTheme="minorHAnsi" w:cs="Tahoma"/>
          <w:bCs/>
          <w:i/>
          <w:iCs/>
          <w:sz w:val="20"/>
        </w:rPr>
        <w:t>Mar</w:t>
      </w:r>
      <w:r>
        <w:rPr>
          <w:rFonts w:asciiTheme="minorHAnsi" w:hAnsiTheme="minorHAnsi" w:cs="Tahoma"/>
          <w:bCs/>
          <w:i/>
          <w:iCs/>
          <w:sz w:val="20"/>
        </w:rPr>
        <w:t xml:space="preserve"> 2021)</w:t>
      </w:r>
    </w:p>
    <w:p w14:paraId="5CBB40FD" w14:textId="77777777" w:rsidR="00892736" w:rsidRPr="0068066B" w:rsidRDefault="00892736" w:rsidP="00892736">
      <w:pPr>
        <w:ind w:left="1701" w:hanging="261"/>
        <w:rPr>
          <w:rFonts w:asciiTheme="minorHAnsi" w:hAnsiTheme="minorHAnsi" w:cs="Tahoma"/>
          <w:bCs/>
          <w:sz w:val="20"/>
        </w:rPr>
      </w:pPr>
      <w:r>
        <w:rPr>
          <w:rFonts w:asciiTheme="minorHAnsi" w:hAnsiTheme="minorHAnsi" w:cs="Tahoma"/>
          <w:b/>
          <w:sz w:val="20"/>
        </w:rPr>
        <w:t xml:space="preserve">Proposal: </w:t>
      </w:r>
      <w:r w:rsidRPr="0068066B">
        <w:rPr>
          <w:rFonts w:asciiTheme="minorHAnsi" w:hAnsiTheme="minorHAnsi" w:cs="Tahoma"/>
          <w:bCs/>
          <w:sz w:val="20"/>
        </w:rPr>
        <w:t>Erection of Stables, Outdoor Riding Arena, Horse Walker, 2no. Agricultural</w:t>
      </w:r>
    </w:p>
    <w:p w14:paraId="16B90494" w14:textId="77777777" w:rsidR="00892736" w:rsidRPr="0068066B" w:rsidRDefault="00892736" w:rsidP="00892736">
      <w:pPr>
        <w:ind w:left="1701" w:hanging="261"/>
        <w:rPr>
          <w:rFonts w:asciiTheme="minorHAnsi" w:hAnsiTheme="minorHAnsi" w:cs="Tahoma"/>
          <w:bCs/>
          <w:sz w:val="20"/>
        </w:rPr>
      </w:pPr>
      <w:r w:rsidRPr="0068066B">
        <w:rPr>
          <w:rFonts w:asciiTheme="minorHAnsi" w:hAnsiTheme="minorHAnsi" w:cs="Tahoma"/>
          <w:bCs/>
          <w:sz w:val="20"/>
        </w:rPr>
        <w:t>Buildings, Farm Office, New Access and Associated Alterations and</w:t>
      </w:r>
    </w:p>
    <w:p w14:paraId="52F14D00" w14:textId="77777777" w:rsidR="00892736" w:rsidRDefault="00892736" w:rsidP="00892736">
      <w:pPr>
        <w:ind w:left="1701" w:hanging="261"/>
        <w:rPr>
          <w:rFonts w:asciiTheme="minorHAnsi" w:hAnsiTheme="minorHAnsi" w:cs="Tahoma"/>
          <w:bCs/>
          <w:sz w:val="20"/>
        </w:rPr>
      </w:pPr>
      <w:r w:rsidRPr="0068066B">
        <w:rPr>
          <w:rFonts w:asciiTheme="minorHAnsi" w:hAnsiTheme="minorHAnsi" w:cs="Tahoma"/>
          <w:bCs/>
          <w:sz w:val="20"/>
        </w:rPr>
        <w:t>Landscaping</w:t>
      </w:r>
    </w:p>
    <w:p w14:paraId="0E23CB6D" w14:textId="77777777" w:rsidR="00892736" w:rsidRPr="001E3416" w:rsidRDefault="00892736" w:rsidP="00892736">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Swillbrook Farm</w:t>
      </w:r>
      <w:r w:rsidRPr="0035497D">
        <w:rPr>
          <w:rFonts w:asciiTheme="minorHAnsi" w:hAnsiTheme="minorHAnsi" w:cs="Tahoma"/>
          <w:bCs/>
          <w:sz w:val="20"/>
        </w:rPr>
        <w:t>,</w:t>
      </w:r>
      <w:r>
        <w:rPr>
          <w:rFonts w:asciiTheme="minorHAnsi" w:hAnsiTheme="minorHAnsi" w:cs="Tahoma"/>
          <w:bCs/>
          <w:sz w:val="20"/>
        </w:rPr>
        <w:t xml:space="preserve"> Swillbrook,</w:t>
      </w:r>
      <w:r w:rsidRPr="0035497D">
        <w:rPr>
          <w:rFonts w:asciiTheme="minorHAnsi" w:hAnsiTheme="minorHAnsi" w:cs="Tahoma"/>
          <w:bCs/>
          <w:sz w:val="20"/>
        </w:rPr>
        <w:t xml:space="preserve"> Minety,</w:t>
      </w:r>
    </w:p>
    <w:bookmarkEnd w:id="4"/>
    <w:bookmarkEnd w:id="3"/>
    <w:p w14:paraId="5C7B435F" w14:textId="77777777" w:rsidR="00FF0420" w:rsidRDefault="00FF0420" w:rsidP="00FF0420">
      <w:pPr>
        <w:pStyle w:val="ListParagraph"/>
        <w:ind w:left="1440"/>
        <w:rPr>
          <w:rFonts w:asciiTheme="minorHAnsi" w:hAnsiTheme="minorHAnsi" w:cstheme="minorHAnsi"/>
          <w:snapToGrid w:val="0"/>
          <w:sz w:val="20"/>
        </w:rPr>
      </w:pPr>
    </w:p>
    <w:p w14:paraId="08A59B4C" w14:textId="4A24DA2D" w:rsidR="00C06707" w:rsidRPr="00C06707" w:rsidRDefault="00C06707" w:rsidP="00C06707">
      <w:pPr>
        <w:pStyle w:val="ListParagraph"/>
        <w:numPr>
          <w:ilvl w:val="0"/>
          <w:numId w:val="20"/>
        </w:numPr>
        <w:rPr>
          <w:rFonts w:asciiTheme="minorHAnsi" w:hAnsiTheme="minorHAnsi" w:cs="Tahoma"/>
          <w:bCs/>
          <w:sz w:val="20"/>
        </w:rPr>
      </w:pPr>
      <w:r w:rsidRPr="00C06707">
        <w:rPr>
          <w:rFonts w:asciiTheme="minorHAnsi" w:hAnsiTheme="minorHAnsi" w:cs="Tahoma"/>
          <w:b/>
          <w:sz w:val="20"/>
        </w:rPr>
        <w:t xml:space="preserve">Application: </w:t>
      </w:r>
      <w:r w:rsidRPr="00C06707">
        <w:rPr>
          <w:rFonts w:asciiTheme="minorHAnsi" w:hAnsiTheme="minorHAnsi" w:cs="Tahoma"/>
          <w:bCs/>
          <w:sz w:val="20"/>
        </w:rPr>
        <w:t>20/11166/FUL</w:t>
      </w:r>
      <w:r>
        <w:rPr>
          <w:rFonts w:asciiTheme="minorHAnsi" w:hAnsiTheme="minorHAnsi" w:cs="Tahoma"/>
          <w:bCs/>
          <w:sz w:val="20"/>
        </w:rPr>
        <w:t xml:space="preserve"> </w:t>
      </w:r>
      <w:r>
        <w:rPr>
          <w:rFonts w:asciiTheme="minorHAnsi" w:hAnsiTheme="minorHAnsi" w:cs="Tahoma"/>
          <w:bCs/>
          <w:i/>
          <w:iCs/>
          <w:sz w:val="20"/>
        </w:rPr>
        <w:t>(Target decision date 10 March 2021)</w:t>
      </w:r>
    </w:p>
    <w:p w14:paraId="54436230" w14:textId="77777777" w:rsidR="00C06707" w:rsidRPr="00885396" w:rsidRDefault="00C06707" w:rsidP="00C06707">
      <w:pPr>
        <w:ind w:left="1701" w:hanging="261"/>
        <w:rPr>
          <w:rFonts w:asciiTheme="minorHAnsi" w:hAnsiTheme="minorHAnsi" w:cstheme="minorHAnsi"/>
          <w:snapToGrid w:val="0"/>
          <w:sz w:val="20"/>
        </w:rPr>
      </w:pPr>
      <w:r>
        <w:rPr>
          <w:rFonts w:asciiTheme="minorHAnsi" w:hAnsiTheme="minorHAnsi" w:cs="Tahoma"/>
          <w:b/>
          <w:sz w:val="20"/>
        </w:rPr>
        <w:t xml:space="preserve">Proposal: </w:t>
      </w:r>
      <w:r w:rsidRPr="00885396">
        <w:rPr>
          <w:rFonts w:asciiTheme="minorHAnsi" w:hAnsiTheme="minorHAnsi" w:cstheme="minorHAnsi"/>
          <w:snapToGrid w:val="0"/>
          <w:sz w:val="20"/>
        </w:rPr>
        <w:t xml:space="preserve">Retrospective application for the </w:t>
      </w:r>
      <w:proofErr w:type="spellStart"/>
      <w:r w:rsidRPr="00885396">
        <w:rPr>
          <w:rFonts w:asciiTheme="minorHAnsi" w:hAnsiTheme="minorHAnsi" w:cstheme="minorHAnsi"/>
          <w:snapToGrid w:val="0"/>
          <w:sz w:val="20"/>
        </w:rPr>
        <w:t>prrovision</w:t>
      </w:r>
      <w:proofErr w:type="spellEnd"/>
      <w:r w:rsidRPr="00885396">
        <w:rPr>
          <w:rFonts w:asciiTheme="minorHAnsi" w:hAnsiTheme="minorHAnsi" w:cstheme="minorHAnsi"/>
          <w:snapToGrid w:val="0"/>
          <w:sz w:val="20"/>
        </w:rPr>
        <w:t xml:space="preserve"> of new access from highway comprising</w:t>
      </w:r>
    </w:p>
    <w:p w14:paraId="381AB264" w14:textId="77777777" w:rsidR="00C06707" w:rsidRPr="00885396" w:rsidRDefault="00C06707" w:rsidP="00C06707">
      <w:pPr>
        <w:ind w:left="1701" w:hanging="261"/>
        <w:rPr>
          <w:rFonts w:asciiTheme="minorHAnsi" w:hAnsiTheme="minorHAnsi" w:cstheme="minorHAnsi"/>
          <w:snapToGrid w:val="0"/>
          <w:sz w:val="20"/>
        </w:rPr>
      </w:pPr>
      <w:r w:rsidRPr="00885396">
        <w:rPr>
          <w:rFonts w:asciiTheme="minorHAnsi" w:hAnsiTheme="minorHAnsi" w:cstheme="minorHAnsi"/>
          <w:snapToGrid w:val="0"/>
          <w:sz w:val="20"/>
        </w:rPr>
        <w:t>a bridge over roadside ditch and a track to site of new agricultural building</w:t>
      </w:r>
    </w:p>
    <w:p w14:paraId="733A6FD4" w14:textId="77777777" w:rsidR="00C06707" w:rsidRPr="002434D9" w:rsidRDefault="00C06707" w:rsidP="00C06707">
      <w:pPr>
        <w:ind w:left="1701" w:hanging="261"/>
        <w:rPr>
          <w:rFonts w:asciiTheme="minorHAnsi" w:hAnsiTheme="minorHAnsi" w:cs="Tahoma"/>
          <w:bCs/>
          <w:sz w:val="20"/>
        </w:rPr>
      </w:pPr>
      <w:r w:rsidRPr="00885396">
        <w:rPr>
          <w:rFonts w:asciiTheme="minorHAnsi" w:hAnsiTheme="minorHAnsi" w:cstheme="minorHAnsi"/>
          <w:snapToGrid w:val="0"/>
          <w:sz w:val="20"/>
        </w:rPr>
        <w:t>(19/09600/APD)</w:t>
      </w:r>
    </w:p>
    <w:p w14:paraId="23E11F7D" w14:textId="77777777" w:rsidR="00C06707" w:rsidRPr="002434D9" w:rsidRDefault="00C06707" w:rsidP="00C06707">
      <w:pPr>
        <w:pStyle w:val="ListParagraph"/>
        <w:ind w:left="1440"/>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 xml:space="preserve">Land at Ashton Road, </w:t>
      </w:r>
      <w:r w:rsidRPr="002434D9">
        <w:rPr>
          <w:rFonts w:asciiTheme="minorHAnsi" w:hAnsiTheme="minorHAnsi" w:cstheme="minorHAnsi"/>
          <w:snapToGrid w:val="0"/>
          <w:sz w:val="20"/>
        </w:rPr>
        <w:t xml:space="preserve"> Minety</w:t>
      </w:r>
    </w:p>
    <w:p w14:paraId="22E8083D" w14:textId="77777777" w:rsidR="00C06707" w:rsidRDefault="00C06707" w:rsidP="00C06707">
      <w:pPr>
        <w:ind w:left="720" w:firstLine="720"/>
        <w:rPr>
          <w:rFonts w:asciiTheme="minorHAnsi" w:hAnsiTheme="minorHAnsi" w:cstheme="minorHAnsi"/>
          <w:bCs/>
          <w:sz w:val="20"/>
        </w:rPr>
      </w:pPr>
    </w:p>
    <w:p w14:paraId="3A90D85D" w14:textId="2C0418BB" w:rsidR="00C06707" w:rsidRPr="00C06707" w:rsidRDefault="00C06707" w:rsidP="00C06707">
      <w:pPr>
        <w:pStyle w:val="ListParagraph"/>
        <w:numPr>
          <w:ilvl w:val="0"/>
          <w:numId w:val="20"/>
        </w:numPr>
        <w:rPr>
          <w:rFonts w:asciiTheme="minorHAnsi" w:hAnsiTheme="minorHAnsi" w:cs="Tahoma"/>
          <w:bCs/>
          <w:sz w:val="20"/>
        </w:rPr>
      </w:pPr>
      <w:r w:rsidRPr="00C06707">
        <w:rPr>
          <w:rFonts w:asciiTheme="minorHAnsi" w:hAnsiTheme="minorHAnsi" w:cs="Tahoma"/>
          <w:b/>
          <w:sz w:val="20"/>
        </w:rPr>
        <w:t xml:space="preserve">Application: </w:t>
      </w:r>
      <w:r w:rsidRPr="00C06707">
        <w:rPr>
          <w:rFonts w:asciiTheme="minorHAnsi" w:hAnsiTheme="minorHAnsi" w:cs="Tahoma"/>
          <w:bCs/>
          <w:sz w:val="20"/>
        </w:rPr>
        <w:t>20/11592/FUL</w:t>
      </w:r>
      <w:r w:rsidR="008072CF">
        <w:rPr>
          <w:rFonts w:asciiTheme="minorHAnsi" w:hAnsiTheme="minorHAnsi" w:cs="Tahoma"/>
          <w:bCs/>
          <w:sz w:val="20"/>
        </w:rPr>
        <w:t xml:space="preserve"> </w:t>
      </w:r>
      <w:r w:rsidR="008072CF">
        <w:rPr>
          <w:rFonts w:asciiTheme="minorHAnsi" w:hAnsiTheme="minorHAnsi" w:cs="Tahoma"/>
          <w:bCs/>
          <w:i/>
          <w:iCs/>
          <w:sz w:val="20"/>
        </w:rPr>
        <w:t>Target decision date 16 March 2021)</w:t>
      </w:r>
    </w:p>
    <w:p w14:paraId="61C93735" w14:textId="77777777" w:rsidR="00C06707" w:rsidRPr="00392F5B" w:rsidRDefault="00C06707" w:rsidP="00C06707">
      <w:pPr>
        <w:ind w:left="1701" w:hanging="261"/>
        <w:rPr>
          <w:rFonts w:asciiTheme="minorHAnsi" w:hAnsiTheme="minorHAnsi" w:cs="Tahoma"/>
          <w:bCs/>
          <w:sz w:val="20"/>
        </w:rPr>
      </w:pPr>
      <w:r>
        <w:rPr>
          <w:rFonts w:asciiTheme="minorHAnsi" w:hAnsiTheme="minorHAnsi" w:cs="Tahoma"/>
          <w:b/>
          <w:sz w:val="20"/>
        </w:rPr>
        <w:t xml:space="preserve">Proposal: </w:t>
      </w:r>
      <w:r w:rsidRPr="00392F5B">
        <w:rPr>
          <w:rFonts w:asciiTheme="minorHAnsi" w:hAnsiTheme="minorHAnsi" w:cs="Tahoma"/>
          <w:bCs/>
          <w:sz w:val="20"/>
        </w:rPr>
        <w:t>Removal of conservatory</w:t>
      </w:r>
      <w:r>
        <w:rPr>
          <w:rFonts w:asciiTheme="minorHAnsi" w:hAnsiTheme="minorHAnsi" w:cs="Tahoma"/>
          <w:bCs/>
          <w:sz w:val="20"/>
        </w:rPr>
        <w:t>, construction of two storey rear extension, reinstate side window and replacement of all roof coverings</w:t>
      </w:r>
    </w:p>
    <w:p w14:paraId="7F57DAC5" w14:textId="77777777" w:rsidR="00C06707" w:rsidRPr="002434D9" w:rsidRDefault="00C06707" w:rsidP="00C06707">
      <w:pPr>
        <w:pStyle w:val="ListParagraph"/>
        <w:ind w:left="1440"/>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Longacre, Hankerton Road, Upper</w:t>
      </w:r>
      <w:r w:rsidRPr="002434D9">
        <w:rPr>
          <w:rFonts w:asciiTheme="minorHAnsi" w:hAnsiTheme="minorHAnsi" w:cstheme="minorHAnsi"/>
          <w:snapToGrid w:val="0"/>
          <w:sz w:val="20"/>
        </w:rPr>
        <w:t xml:space="preserve"> Minety</w:t>
      </w:r>
    </w:p>
    <w:p w14:paraId="6870B4B2" w14:textId="6986369C" w:rsidR="00C06707" w:rsidRPr="002434D9" w:rsidRDefault="00C06707" w:rsidP="00C06707">
      <w:pPr>
        <w:pStyle w:val="ListParagraph"/>
        <w:ind w:left="1440"/>
        <w:rPr>
          <w:rFonts w:asciiTheme="minorHAnsi" w:hAnsiTheme="minorHAnsi" w:cstheme="minorHAnsi"/>
          <w:bCs/>
          <w:sz w:val="20"/>
        </w:rPr>
      </w:pPr>
    </w:p>
    <w:p w14:paraId="397CED3A" w14:textId="77777777" w:rsidR="00C06707" w:rsidRPr="0004703A" w:rsidRDefault="00C06707" w:rsidP="00C833B9">
      <w:pPr>
        <w:ind w:left="360" w:firstLine="720"/>
        <w:rPr>
          <w:rFonts w:asciiTheme="minorHAnsi" w:hAnsiTheme="minorHAnsi" w:cs="Tahoma"/>
          <w:bCs/>
          <w:sz w:val="20"/>
        </w:rPr>
      </w:pPr>
    </w:p>
    <w:p w14:paraId="166F2F3D" w14:textId="06C1A417" w:rsidR="001E03FD" w:rsidRPr="00F603D3" w:rsidRDefault="001E03FD" w:rsidP="00F603D3">
      <w:pPr>
        <w:pStyle w:val="ListParagraph"/>
        <w:shd w:val="clear" w:color="auto" w:fill="FFFFFF"/>
        <w:ind w:left="1440"/>
        <w:rPr>
          <w:rFonts w:asciiTheme="minorHAnsi" w:hAnsiTheme="minorHAnsi" w:cs="Tahoma"/>
          <w:sz w:val="20"/>
        </w:rPr>
      </w:pPr>
    </w:p>
    <w:bookmarkEnd w:id="5"/>
    <w:p w14:paraId="04428C39" w14:textId="48B744D3" w:rsidR="004373B4" w:rsidRPr="00B54002" w:rsidRDefault="0010598D" w:rsidP="00B54002">
      <w:pPr>
        <w:pStyle w:val="ListParagraph"/>
        <w:numPr>
          <w:ilvl w:val="0"/>
          <w:numId w:val="10"/>
        </w:numPr>
        <w:tabs>
          <w:tab w:val="left" w:pos="1530"/>
        </w:tabs>
        <w:rPr>
          <w:rFonts w:asciiTheme="minorHAnsi" w:hAnsiTheme="minorHAnsi" w:cs="Tahoma"/>
          <w:b/>
          <w:sz w:val="20"/>
        </w:rPr>
      </w:pPr>
      <w:r w:rsidRPr="002633A5">
        <w:rPr>
          <w:rFonts w:asciiTheme="minorHAnsi" w:hAnsiTheme="minorHAnsi" w:cs="Tahoma"/>
          <w:b/>
          <w:sz w:val="20"/>
        </w:rPr>
        <w:t>Correspondence and administration</w:t>
      </w:r>
      <w:r w:rsidR="003B52BB" w:rsidRPr="002633A5">
        <w:rPr>
          <w:rFonts w:asciiTheme="minorHAnsi" w:hAnsiTheme="minorHAnsi" w:cs="Tahoma"/>
          <w:sz w:val="20"/>
        </w:rPr>
        <w:t xml:space="preserve"> </w:t>
      </w:r>
      <w:bookmarkStart w:id="6" w:name="_Hlk34220363"/>
    </w:p>
    <w:p w14:paraId="7D80C5DC" w14:textId="51B784E7" w:rsidR="00637226" w:rsidRDefault="0000107D" w:rsidP="0007612D">
      <w:pPr>
        <w:pStyle w:val="ListParagraph"/>
        <w:numPr>
          <w:ilvl w:val="0"/>
          <w:numId w:val="5"/>
        </w:numPr>
        <w:tabs>
          <w:tab w:val="left" w:pos="1530"/>
        </w:tabs>
        <w:rPr>
          <w:rFonts w:asciiTheme="minorHAnsi" w:hAnsiTheme="minorHAnsi" w:cs="Tahoma"/>
          <w:sz w:val="20"/>
        </w:rPr>
      </w:pPr>
      <w:r>
        <w:rPr>
          <w:rFonts w:asciiTheme="minorHAnsi" w:hAnsiTheme="minorHAnsi" w:cs="Tahoma"/>
          <w:sz w:val="20"/>
        </w:rPr>
        <w:t>Website review</w:t>
      </w:r>
      <w:r w:rsidR="003A3B9A">
        <w:rPr>
          <w:rFonts w:asciiTheme="minorHAnsi" w:hAnsiTheme="minorHAnsi" w:cs="Tahoma"/>
          <w:sz w:val="20"/>
        </w:rPr>
        <w:t xml:space="preserve"> and </w:t>
      </w:r>
      <w:proofErr w:type="spellStart"/>
      <w:r w:rsidR="003A3B9A">
        <w:rPr>
          <w:rFonts w:asciiTheme="minorHAnsi" w:hAnsiTheme="minorHAnsi" w:cs="Tahoma"/>
          <w:sz w:val="20"/>
        </w:rPr>
        <w:t>Coucillor</w:t>
      </w:r>
      <w:proofErr w:type="spellEnd"/>
      <w:r w:rsidR="003A3B9A">
        <w:rPr>
          <w:rFonts w:asciiTheme="minorHAnsi" w:hAnsiTheme="minorHAnsi" w:cs="Tahoma"/>
          <w:sz w:val="20"/>
        </w:rPr>
        <w:t xml:space="preserve"> email addresses</w:t>
      </w:r>
    </w:p>
    <w:p w14:paraId="61EE429D" w14:textId="5BFAA0EF" w:rsidR="00880028" w:rsidRDefault="00880028" w:rsidP="0007612D">
      <w:pPr>
        <w:pStyle w:val="ListParagraph"/>
        <w:numPr>
          <w:ilvl w:val="0"/>
          <w:numId w:val="5"/>
        </w:numPr>
        <w:tabs>
          <w:tab w:val="left" w:pos="1530"/>
        </w:tabs>
        <w:rPr>
          <w:rFonts w:asciiTheme="minorHAnsi" w:hAnsiTheme="minorHAnsi" w:cs="Tahoma"/>
          <w:sz w:val="20"/>
        </w:rPr>
      </w:pPr>
      <w:r>
        <w:rPr>
          <w:rFonts w:asciiTheme="minorHAnsi" w:hAnsiTheme="minorHAnsi" w:cs="Tahoma"/>
          <w:sz w:val="20"/>
        </w:rPr>
        <w:t>Future meetings</w:t>
      </w:r>
    </w:p>
    <w:p w14:paraId="19F770BC" w14:textId="3E94E622" w:rsidR="006D26FB" w:rsidRPr="006C1528" w:rsidRDefault="0042031F" w:rsidP="006C1528">
      <w:pPr>
        <w:pStyle w:val="ListParagraph"/>
        <w:numPr>
          <w:ilvl w:val="0"/>
          <w:numId w:val="5"/>
        </w:numPr>
        <w:tabs>
          <w:tab w:val="left" w:pos="1530"/>
        </w:tabs>
        <w:rPr>
          <w:rFonts w:asciiTheme="minorHAnsi" w:hAnsiTheme="minorHAnsi" w:cstheme="minorHAnsi"/>
          <w:sz w:val="22"/>
          <w:szCs w:val="22"/>
        </w:rPr>
      </w:pPr>
      <w:r>
        <w:rPr>
          <w:rFonts w:asciiTheme="minorHAnsi" w:hAnsiTheme="minorHAnsi" w:cstheme="minorHAnsi"/>
          <w:sz w:val="20"/>
        </w:rPr>
        <w:t>2</w:t>
      </w:r>
      <w:r w:rsidR="00324A20" w:rsidRPr="00324A20">
        <w:rPr>
          <w:rFonts w:asciiTheme="minorHAnsi" w:hAnsiTheme="minorHAnsi" w:cstheme="minorHAnsi"/>
          <w:color w:val="202124"/>
          <w:sz w:val="20"/>
          <w:shd w:val="clear" w:color="auto" w:fill="FFFFFF"/>
        </w:rPr>
        <w:t>0/03528/FUL - Provision of a renewable energy scheme on land at Minety Substation</w:t>
      </w:r>
      <w:r w:rsidR="003A3B9A">
        <w:rPr>
          <w:rFonts w:asciiTheme="minorHAnsi" w:hAnsiTheme="minorHAnsi" w:cstheme="minorHAnsi"/>
          <w:color w:val="202124"/>
          <w:sz w:val="20"/>
          <w:shd w:val="clear" w:color="auto" w:fill="FFFFFF"/>
        </w:rPr>
        <w:t>, update from multi parish consultation</w:t>
      </w:r>
    </w:p>
    <w:p w14:paraId="576250A6" w14:textId="6C39A26F" w:rsidR="00CA2B6B" w:rsidRPr="005600E0" w:rsidRDefault="00F903EB" w:rsidP="00D6708E">
      <w:pPr>
        <w:pStyle w:val="ListParagraph"/>
        <w:numPr>
          <w:ilvl w:val="0"/>
          <w:numId w:val="5"/>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Garage at Upper Minety</w:t>
      </w:r>
      <w:bookmarkEnd w:id="6"/>
      <w:r w:rsidR="003A3B9A">
        <w:rPr>
          <w:rFonts w:asciiTheme="minorHAnsi" w:hAnsiTheme="minorHAnsi" w:cstheme="minorHAnsi"/>
          <w:color w:val="202124"/>
          <w:sz w:val="20"/>
          <w:shd w:val="clear" w:color="auto" w:fill="FFFFFF"/>
        </w:rPr>
        <w:t xml:space="preserve">, and Parish </w:t>
      </w:r>
      <w:proofErr w:type="spellStart"/>
      <w:r w:rsidR="003A3B9A">
        <w:rPr>
          <w:rFonts w:asciiTheme="minorHAnsi" w:hAnsiTheme="minorHAnsi" w:cstheme="minorHAnsi"/>
          <w:color w:val="202124"/>
          <w:sz w:val="20"/>
          <w:shd w:val="clear" w:color="auto" w:fill="FFFFFF"/>
        </w:rPr>
        <w:t>Cuncil</w:t>
      </w:r>
      <w:proofErr w:type="spellEnd"/>
      <w:r w:rsidR="003A3B9A">
        <w:rPr>
          <w:rFonts w:asciiTheme="minorHAnsi" w:hAnsiTheme="minorHAnsi" w:cstheme="minorHAnsi"/>
          <w:color w:val="202124"/>
          <w:sz w:val="20"/>
          <w:shd w:val="clear" w:color="auto" w:fill="FFFFFF"/>
        </w:rPr>
        <w:t xml:space="preserve"> land at St Leonards.</w:t>
      </w:r>
    </w:p>
    <w:p w14:paraId="7A1972A2" w14:textId="34358B30" w:rsidR="005600E0" w:rsidRPr="008072CF" w:rsidRDefault="005600E0" w:rsidP="00D6708E">
      <w:pPr>
        <w:pStyle w:val="ListParagraph"/>
        <w:numPr>
          <w:ilvl w:val="0"/>
          <w:numId w:val="5"/>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Administration of Facebook</w:t>
      </w:r>
    </w:p>
    <w:p w14:paraId="05296E55" w14:textId="03D3453B" w:rsidR="008072CF" w:rsidRPr="00D6708E" w:rsidRDefault="008072CF" w:rsidP="00D6708E">
      <w:pPr>
        <w:pStyle w:val="ListParagraph"/>
        <w:numPr>
          <w:ilvl w:val="0"/>
          <w:numId w:val="5"/>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Annual Parish Meeting</w:t>
      </w:r>
    </w:p>
    <w:p w14:paraId="24D591C1" w14:textId="77777777" w:rsidR="00D6708E" w:rsidRPr="004A4E1A" w:rsidRDefault="00D6708E" w:rsidP="00D6708E">
      <w:pPr>
        <w:pStyle w:val="ListParagraph"/>
        <w:tabs>
          <w:tab w:val="left" w:pos="1530"/>
        </w:tabs>
        <w:ind w:left="1440"/>
        <w:rPr>
          <w:rFonts w:asciiTheme="minorHAnsi" w:hAnsiTheme="minorHAnsi" w:cs="Tahoma"/>
          <w:sz w:val="20"/>
        </w:rPr>
      </w:pPr>
    </w:p>
    <w:p w14:paraId="3AB3D1DA" w14:textId="52305569" w:rsidR="00055FEA" w:rsidRPr="00C00082" w:rsidRDefault="002633A5" w:rsidP="002633A5">
      <w:pPr>
        <w:pStyle w:val="ListParagraph"/>
        <w:numPr>
          <w:ilvl w:val="0"/>
          <w:numId w:val="10"/>
        </w:numPr>
        <w:tabs>
          <w:tab w:val="left" w:pos="1530"/>
        </w:tabs>
        <w:rPr>
          <w:rFonts w:asciiTheme="minorHAnsi" w:hAnsiTheme="minorHAnsi" w:cs="Tahoma"/>
          <w:b/>
          <w:sz w:val="20"/>
        </w:rPr>
      </w:pPr>
      <w:r>
        <w:rPr>
          <w:rFonts w:asciiTheme="minorHAnsi" w:hAnsiTheme="minorHAnsi" w:cs="Tahoma"/>
          <w:b/>
          <w:sz w:val="20"/>
        </w:rPr>
        <w:t>Payments</w:t>
      </w:r>
      <w:r w:rsidR="00B22EDF">
        <w:rPr>
          <w:rFonts w:asciiTheme="minorHAnsi" w:hAnsiTheme="minorHAnsi" w:cs="Tahoma"/>
          <w:b/>
          <w:sz w:val="20"/>
        </w:rPr>
        <w:t xml:space="preserve"> to be authorised by the Parish Council</w:t>
      </w:r>
    </w:p>
    <w:p w14:paraId="5C51A803" w14:textId="11421531" w:rsidR="009C44C9" w:rsidRDefault="00C37B6C" w:rsidP="002633A5">
      <w:pPr>
        <w:pStyle w:val="ListParagraph"/>
        <w:numPr>
          <w:ilvl w:val="0"/>
          <w:numId w:val="3"/>
        </w:numPr>
        <w:rPr>
          <w:rFonts w:asciiTheme="minorHAnsi" w:hAnsiTheme="minorHAnsi" w:cs="Tahoma"/>
          <w:sz w:val="20"/>
        </w:rPr>
      </w:pPr>
      <w:r>
        <w:rPr>
          <w:rFonts w:asciiTheme="minorHAnsi" w:hAnsiTheme="minorHAnsi" w:cs="Tahoma"/>
          <w:sz w:val="20"/>
        </w:rPr>
        <w:tab/>
      </w:r>
      <w:bookmarkStart w:id="7" w:name="_Hlk34220400"/>
      <w:r w:rsidR="00CD0CC2" w:rsidRPr="005F4E47">
        <w:rPr>
          <w:rFonts w:asciiTheme="minorHAnsi" w:hAnsiTheme="minorHAnsi" w:cs="Tahoma"/>
          <w:sz w:val="20"/>
        </w:rPr>
        <w:t xml:space="preserve">Clerk’s salary </w:t>
      </w:r>
      <w:r w:rsidR="00854F46">
        <w:rPr>
          <w:rFonts w:asciiTheme="minorHAnsi" w:hAnsiTheme="minorHAnsi" w:cs="Tahoma"/>
          <w:sz w:val="20"/>
        </w:rPr>
        <w:t>–</w:t>
      </w:r>
      <w:r w:rsidR="002070B5">
        <w:rPr>
          <w:rFonts w:asciiTheme="minorHAnsi" w:hAnsiTheme="minorHAnsi" w:cs="Tahoma"/>
          <w:sz w:val="20"/>
        </w:rPr>
        <w:t xml:space="preserve"> </w:t>
      </w:r>
      <w:r w:rsidR="008072CF">
        <w:rPr>
          <w:rFonts w:asciiTheme="minorHAnsi" w:hAnsiTheme="minorHAnsi" w:cs="Tahoma"/>
          <w:sz w:val="20"/>
        </w:rPr>
        <w:t>February</w:t>
      </w:r>
      <w:r w:rsidR="00885396">
        <w:rPr>
          <w:rFonts w:asciiTheme="minorHAnsi" w:hAnsiTheme="minorHAnsi" w:cs="Tahoma"/>
          <w:sz w:val="20"/>
        </w:rPr>
        <w:t xml:space="preserve"> 21</w:t>
      </w:r>
      <w:r w:rsidR="002070B5">
        <w:rPr>
          <w:rFonts w:asciiTheme="minorHAnsi" w:hAnsiTheme="minorHAnsi" w:cs="Tahoma"/>
          <w:sz w:val="20"/>
        </w:rPr>
        <w:t xml:space="preserve"> </w:t>
      </w:r>
      <w:r w:rsidR="0079086D" w:rsidRPr="002070B5">
        <w:rPr>
          <w:rFonts w:asciiTheme="minorHAnsi" w:hAnsiTheme="minorHAnsi" w:cs="Tahoma"/>
          <w:sz w:val="20"/>
        </w:rPr>
        <w:t xml:space="preserve">–  </w:t>
      </w:r>
      <w:r w:rsidR="00BA3514">
        <w:rPr>
          <w:rFonts w:asciiTheme="minorHAnsi" w:hAnsiTheme="minorHAnsi" w:cs="Tahoma"/>
          <w:sz w:val="20"/>
        </w:rPr>
        <w:t>gross</w:t>
      </w:r>
      <w:r w:rsidR="001E3416">
        <w:rPr>
          <w:rFonts w:asciiTheme="minorHAnsi" w:hAnsiTheme="minorHAnsi" w:cs="Tahoma"/>
          <w:sz w:val="20"/>
        </w:rPr>
        <w:tab/>
      </w:r>
      <w:r w:rsidR="00AF7F07" w:rsidRPr="002070B5">
        <w:rPr>
          <w:rFonts w:asciiTheme="minorHAnsi" w:hAnsiTheme="minorHAnsi" w:cs="Tahoma"/>
          <w:sz w:val="20"/>
        </w:rPr>
        <w:tab/>
      </w:r>
      <w:r w:rsidR="002C6974" w:rsidRPr="002070B5">
        <w:rPr>
          <w:rFonts w:asciiTheme="minorHAnsi" w:hAnsiTheme="minorHAnsi" w:cs="Tahoma"/>
          <w:sz w:val="20"/>
        </w:rPr>
        <w:t xml:space="preserve"> </w:t>
      </w:r>
      <w:r w:rsidR="007754D4" w:rsidRPr="002070B5">
        <w:rPr>
          <w:rFonts w:asciiTheme="minorHAnsi" w:hAnsiTheme="minorHAnsi" w:cs="Tahoma"/>
          <w:sz w:val="20"/>
        </w:rPr>
        <w:t xml:space="preserve"> </w:t>
      </w:r>
      <w:r w:rsidR="00400FE9">
        <w:rPr>
          <w:rFonts w:asciiTheme="minorHAnsi" w:hAnsiTheme="minorHAnsi" w:cs="Tahoma"/>
          <w:sz w:val="20"/>
        </w:rPr>
        <w:tab/>
        <w:t xml:space="preserve">  </w:t>
      </w:r>
      <w:r w:rsidR="00BA25AF" w:rsidRPr="002070B5">
        <w:rPr>
          <w:rFonts w:asciiTheme="minorHAnsi" w:hAnsiTheme="minorHAnsi" w:cs="Tahoma"/>
          <w:sz w:val="20"/>
        </w:rPr>
        <w:t xml:space="preserve"> </w:t>
      </w:r>
      <w:r w:rsidR="002C6974" w:rsidRPr="002070B5">
        <w:rPr>
          <w:rFonts w:asciiTheme="minorHAnsi" w:hAnsiTheme="minorHAnsi" w:cs="Tahoma"/>
          <w:sz w:val="20"/>
        </w:rPr>
        <w:t>£</w:t>
      </w:r>
      <w:r w:rsidR="00400FE9">
        <w:rPr>
          <w:rFonts w:asciiTheme="minorHAnsi" w:hAnsiTheme="minorHAnsi" w:cs="Tahoma"/>
          <w:sz w:val="20"/>
        </w:rPr>
        <w:t>225.50</w:t>
      </w:r>
    </w:p>
    <w:p w14:paraId="67BA7932" w14:textId="69F7773C" w:rsidR="00F32D1F" w:rsidRDefault="009C44C9" w:rsidP="00CE7205">
      <w:pPr>
        <w:pStyle w:val="ListParagraph"/>
        <w:numPr>
          <w:ilvl w:val="0"/>
          <w:numId w:val="3"/>
        </w:numPr>
        <w:rPr>
          <w:rFonts w:asciiTheme="minorHAnsi" w:hAnsiTheme="minorHAnsi" w:cs="Tahoma"/>
          <w:sz w:val="20"/>
        </w:rPr>
      </w:pPr>
      <w:r>
        <w:rPr>
          <w:rFonts w:asciiTheme="minorHAnsi" w:hAnsiTheme="minorHAnsi" w:cs="Tahoma"/>
          <w:sz w:val="20"/>
        </w:rPr>
        <w:t xml:space="preserve">        Zoom subscription</w:t>
      </w:r>
      <w:r w:rsidR="00E11E1D">
        <w:rPr>
          <w:rFonts w:asciiTheme="minorHAnsi" w:hAnsiTheme="minorHAnsi" w:cs="Tahoma"/>
          <w:sz w:val="20"/>
        </w:rPr>
        <w:t xml:space="preserve"> </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w:t>
      </w:r>
      <w:r w:rsidR="00400FE9">
        <w:rPr>
          <w:rFonts w:asciiTheme="minorHAnsi" w:hAnsiTheme="minorHAnsi" w:cs="Tahoma"/>
          <w:sz w:val="20"/>
        </w:rPr>
        <w:t>14.39</w:t>
      </w:r>
    </w:p>
    <w:p w14:paraId="3F62716C" w14:textId="1AA829BF" w:rsidR="0078050B" w:rsidRPr="008072CF" w:rsidRDefault="00581E1C" w:rsidP="008072CF">
      <w:pPr>
        <w:pStyle w:val="ListParagraph"/>
        <w:numPr>
          <w:ilvl w:val="0"/>
          <w:numId w:val="3"/>
        </w:numPr>
        <w:rPr>
          <w:rFonts w:asciiTheme="minorHAnsi" w:hAnsiTheme="minorHAnsi" w:cs="Tahoma"/>
          <w:sz w:val="20"/>
        </w:rPr>
      </w:pPr>
      <w:r>
        <w:rPr>
          <w:rFonts w:asciiTheme="minorHAnsi" w:hAnsiTheme="minorHAnsi" w:cs="Tahoma"/>
          <w:sz w:val="20"/>
        </w:rPr>
        <w:t xml:space="preserve">        </w:t>
      </w:r>
      <w:r w:rsidR="00EC73EC">
        <w:rPr>
          <w:rFonts w:asciiTheme="minorHAnsi" w:hAnsiTheme="minorHAnsi" w:cs="Tahoma"/>
          <w:sz w:val="20"/>
        </w:rPr>
        <w:t>Bus Shelter</w:t>
      </w:r>
      <w:r w:rsidR="00400FE9">
        <w:rPr>
          <w:rFonts w:asciiTheme="minorHAnsi" w:hAnsiTheme="minorHAnsi" w:cs="Tahoma"/>
          <w:sz w:val="20"/>
        </w:rPr>
        <w:t xml:space="preserve">s </w:t>
      </w:r>
      <w:r w:rsidR="00885396">
        <w:rPr>
          <w:rFonts w:asciiTheme="minorHAnsi" w:hAnsiTheme="minorHAnsi" w:cs="Tahoma"/>
          <w:sz w:val="20"/>
        </w:rPr>
        <w:t>4</w:t>
      </w:r>
      <w:r w:rsidR="00400FE9">
        <w:rPr>
          <w:rFonts w:asciiTheme="minorHAnsi" w:hAnsiTheme="minorHAnsi" w:cs="Tahoma"/>
          <w:sz w:val="20"/>
        </w:rPr>
        <w:t xml:space="preserve"> weeks</w:t>
      </w:r>
      <w:r w:rsidR="00EC73EC">
        <w:rPr>
          <w:rFonts w:asciiTheme="minorHAnsi" w:hAnsiTheme="minorHAnsi" w:cs="Tahoma"/>
          <w:sz w:val="20"/>
        </w:rPr>
        <w:t xml:space="preserve">            </w:t>
      </w:r>
      <w:r w:rsidR="00EC73EC">
        <w:rPr>
          <w:rFonts w:asciiTheme="minorHAnsi" w:hAnsiTheme="minorHAnsi" w:cs="Tahoma"/>
          <w:sz w:val="20"/>
        </w:rPr>
        <w:tab/>
      </w:r>
      <w:r w:rsidR="00EC73EC">
        <w:rPr>
          <w:rFonts w:asciiTheme="minorHAnsi" w:hAnsiTheme="minorHAnsi" w:cs="Tahoma"/>
          <w:sz w:val="20"/>
        </w:rPr>
        <w:tab/>
      </w:r>
      <w:r w:rsidR="00EC73EC">
        <w:rPr>
          <w:rFonts w:asciiTheme="minorHAnsi" w:hAnsiTheme="minorHAnsi" w:cs="Tahoma"/>
          <w:sz w:val="20"/>
        </w:rPr>
        <w:tab/>
        <w:t xml:space="preserve">    </w:t>
      </w:r>
      <w:r w:rsidR="00400FE9">
        <w:rPr>
          <w:rFonts w:asciiTheme="minorHAnsi" w:hAnsiTheme="minorHAnsi" w:cs="Tahoma"/>
          <w:sz w:val="20"/>
        </w:rPr>
        <w:tab/>
        <w:t xml:space="preserve">    </w:t>
      </w:r>
      <w:r w:rsidR="00EC73EC">
        <w:rPr>
          <w:rFonts w:asciiTheme="minorHAnsi" w:hAnsiTheme="minorHAnsi" w:cs="Tahoma"/>
          <w:sz w:val="20"/>
        </w:rPr>
        <w:t xml:space="preserve"> £</w:t>
      </w:r>
      <w:r w:rsidR="00885396">
        <w:rPr>
          <w:rFonts w:asciiTheme="minorHAnsi" w:hAnsiTheme="minorHAnsi" w:cs="Tahoma"/>
          <w:sz w:val="20"/>
        </w:rPr>
        <w:t>48</w:t>
      </w:r>
      <w:r w:rsidR="0035497D">
        <w:rPr>
          <w:rFonts w:asciiTheme="minorHAnsi" w:hAnsiTheme="minorHAnsi" w:cs="Tahoma"/>
          <w:sz w:val="20"/>
        </w:rPr>
        <w:t>.</w:t>
      </w:r>
      <w:r w:rsidR="00EC73EC">
        <w:rPr>
          <w:rFonts w:asciiTheme="minorHAnsi" w:hAnsiTheme="minorHAnsi" w:cs="Tahoma"/>
          <w:sz w:val="20"/>
        </w:rPr>
        <w:t>00</w:t>
      </w:r>
      <w:bookmarkEnd w:id="7"/>
      <w:r w:rsidR="00403C58" w:rsidRPr="00400FE9">
        <w:rPr>
          <w:rFonts w:asciiTheme="minorHAnsi" w:hAnsiTheme="minorHAnsi" w:cs="Tahoma"/>
          <w:sz w:val="20"/>
        </w:rPr>
        <w:t xml:space="preserve">   </w:t>
      </w:r>
    </w:p>
    <w:p w14:paraId="7D6435BC" w14:textId="108265D4" w:rsidR="00C37B6C" w:rsidRPr="00400FE9" w:rsidRDefault="00403C58" w:rsidP="00400FE9">
      <w:pPr>
        <w:pStyle w:val="ListParagraph"/>
        <w:ind w:left="1069"/>
        <w:rPr>
          <w:rFonts w:asciiTheme="minorHAnsi" w:hAnsiTheme="minorHAnsi" w:cs="Tahoma"/>
          <w:sz w:val="20"/>
        </w:rPr>
      </w:pPr>
      <w:r w:rsidRPr="00400FE9">
        <w:rPr>
          <w:rFonts w:asciiTheme="minorHAnsi" w:hAnsiTheme="minorHAnsi" w:cs="Tahoma"/>
          <w:sz w:val="20"/>
        </w:rPr>
        <w:t xml:space="preserve"> </w:t>
      </w:r>
    </w:p>
    <w:p w14:paraId="62932381" w14:textId="522DE38D" w:rsidR="00B81A3F" w:rsidRPr="008F0461" w:rsidRDefault="008F0461" w:rsidP="008F0461">
      <w:pPr>
        <w:pStyle w:val="ListParagraph"/>
        <w:numPr>
          <w:ilvl w:val="0"/>
          <w:numId w:val="10"/>
        </w:numPr>
        <w:rPr>
          <w:rFonts w:ascii="Tahoma" w:hAnsi="Tahoma" w:cs="Tahoma"/>
          <w:sz w:val="20"/>
        </w:rPr>
      </w:pPr>
      <w:r>
        <w:rPr>
          <w:rFonts w:asciiTheme="minorHAnsi" w:hAnsiTheme="minorHAnsi" w:cs="Tahoma"/>
          <w:b/>
          <w:sz w:val="20"/>
        </w:rPr>
        <w:t xml:space="preserve"> </w:t>
      </w:r>
      <w:r w:rsidR="00055FEA" w:rsidRPr="008F0461">
        <w:rPr>
          <w:rFonts w:asciiTheme="minorHAnsi" w:hAnsiTheme="minorHAnsi" w:cs="Tahoma"/>
          <w:b/>
          <w:sz w:val="20"/>
        </w:rPr>
        <w:t>Date of next meeting</w:t>
      </w:r>
      <w:r w:rsidR="0096757A" w:rsidRPr="008F0461">
        <w:rPr>
          <w:rFonts w:asciiTheme="minorHAnsi" w:hAnsiTheme="minorHAnsi" w:cs="Tahoma"/>
          <w:b/>
          <w:sz w:val="20"/>
        </w:rPr>
        <w:t xml:space="preserve"> </w:t>
      </w:r>
      <w:r w:rsidR="00A65840" w:rsidRPr="008F0461">
        <w:rPr>
          <w:rFonts w:asciiTheme="minorHAnsi" w:hAnsiTheme="minorHAnsi" w:cs="Tahoma"/>
          <w:b/>
          <w:sz w:val="20"/>
        </w:rPr>
        <w:t xml:space="preserve"> - </w:t>
      </w:r>
      <w:r w:rsidR="006A2ED4" w:rsidRPr="008F0461">
        <w:rPr>
          <w:rFonts w:asciiTheme="minorHAnsi" w:hAnsiTheme="minorHAnsi" w:cs="Tahoma"/>
          <w:sz w:val="20"/>
        </w:rPr>
        <w:t xml:space="preserve">Monthly meeting </w:t>
      </w:r>
      <w:r w:rsidR="00C467FD" w:rsidRPr="008F0461">
        <w:rPr>
          <w:rFonts w:asciiTheme="minorHAnsi" w:hAnsiTheme="minorHAnsi" w:cs="Tahoma"/>
          <w:sz w:val="20"/>
        </w:rPr>
        <w:t>Tuesda</w:t>
      </w:r>
      <w:r w:rsidR="00126E5F" w:rsidRPr="008F0461">
        <w:rPr>
          <w:rFonts w:asciiTheme="minorHAnsi" w:hAnsiTheme="minorHAnsi" w:cs="Tahoma"/>
          <w:sz w:val="20"/>
        </w:rPr>
        <w:t>y</w:t>
      </w:r>
      <w:r w:rsidR="00B81A3F" w:rsidRPr="008F0461">
        <w:rPr>
          <w:rFonts w:asciiTheme="minorHAnsi" w:hAnsiTheme="minorHAnsi" w:cs="Tahoma"/>
          <w:sz w:val="20"/>
        </w:rPr>
        <w:t xml:space="preserve"> </w:t>
      </w:r>
      <w:r w:rsidR="008072CF">
        <w:rPr>
          <w:rFonts w:asciiTheme="minorHAnsi" w:hAnsiTheme="minorHAnsi" w:cs="Tahoma"/>
          <w:sz w:val="20"/>
        </w:rPr>
        <w:t>13 April</w:t>
      </w:r>
      <w:r w:rsidR="00A44604" w:rsidRPr="008F0461">
        <w:rPr>
          <w:rFonts w:asciiTheme="minorHAnsi" w:hAnsiTheme="minorHAnsi" w:cs="Tahoma"/>
          <w:sz w:val="20"/>
        </w:rPr>
        <w:t xml:space="preserve"> </w:t>
      </w:r>
      <w:r w:rsidR="0031593B" w:rsidRPr="008F0461">
        <w:rPr>
          <w:rFonts w:asciiTheme="minorHAnsi" w:hAnsiTheme="minorHAnsi" w:cs="Tahoma"/>
          <w:sz w:val="20"/>
        </w:rPr>
        <w:t>20</w:t>
      </w:r>
      <w:r w:rsidR="00DC75EC" w:rsidRPr="008F0461">
        <w:rPr>
          <w:rFonts w:asciiTheme="minorHAnsi" w:hAnsiTheme="minorHAnsi" w:cs="Tahoma"/>
          <w:sz w:val="20"/>
        </w:rPr>
        <w:t>2</w:t>
      </w:r>
      <w:r w:rsidR="003675A0">
        <w:rPr>
          <w:rFonts w:asciiTheme="minorHAnsi" w:hAnsiTheme="minorHAnsi" w:cs="Tahoma"/>
          <w:sz w:val="20"/>
        </w:rPr>
        <w:t>1</w:t>
      </w:r>
      <w:r w:rsidR="00C467FD" w:rsidRPr="008F0461">
        <w:rPr>
          <w:rFonts w:asciiTheme="minorHAnsi" w:hAnsiTheme="minorHAnsi" w:cs="Tahoma"/>
          <w:sz w:val="20"/>
        </w:rPr>
        <w:t xml:space="preserve"> </w:t>
      </w:r>
      <w:r w:rsidR="002633A5" w:rsidRPr="008F0461">
        <w:rPr>
          <w:rFonts w:asciiTheme="minorHAnsi" w:hAnsiTheme="minorHAnsi" w:cs="Tahoma"/>
          <w:sz w:val="20"/>
        </w:rPr>
        <w:t>venue to be confir</w:t>
      </w:r>
      <w:r w:rsidR="00D131AB" w:rsidRPr="008F0461">
        <w:rPr>
          <w:rFonts w:asciiTheme="minorHAnsi" w:hAnsiTheme="minorHAnsi" w:cs="Tahoma"/>
          <w:sz w:val="20"/>
        </w:rPr>
        <w:t>med</w:t>
      </w:r>
    </w:p>
    <w:sectPr w:rsidR="00B81A3F" w:rsidRPr="008F0461" w:rsidSect="007A6553">
      <w:footerReference w:type="default" r:id="rId8"/>
      <w:pgSz w:w="11907" w:h="16840"/>
      <w:pgMar w:top="1077" w:right="1440" w:bottom="1440" w:left="1077" w:header="22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F67D" w14:textId="77777777" w:rsidR="00DA1F4F" w:rsidRDefault="00DA1F4F" w:rsidP="00E82691">
      <w:r>
        <w:separator/>
      </w:r>
    </w:p>
  </w:endnote>
  <w:endnote w:type="continuationSeparator" w:id="0">
    <w:p w14:paraId="1788F876" w14:textId="77777777" w:rsidR="00DA1F4F" w:rsidRDefault="00DA1F4F"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B1BB3" w14:textId="6A1DBB32" w:rsidR="00AC668D" w:rsidRPr="00041405" w:rsidRDefault="00AC668D" w:rsidP="00E56A82">
    <w:pPr>
      <w:pStyle w:val="Footer"/>
      <w:pBdr>
        <w:top w:val="thinThickSmallGap" w:sz="24" w:space="1" w:color="622423"/>
      </w:pBdr>
      <w:tabs>
        <w:tab w:val="clear" w:pos="4513"/>
        <w:tab w:val="clear" w:pos="9026"/>
        <w:tab w:val="right" w:pos="9027"/>
      </w:tabs>
      <w:rPr>
        <w:rFonts w:ascii="Tahoma" w:hAnsi="Tahoma" w:cs="Tahoma"/>
        <w:sz w:val="22"/>
        <w:szCs w:val="22"/>
      </w:rPr>
    </w:pPr>
    <w:r w:rsidRPr="00041405">
      <w:rPr>
        <w:rFonts w:ascii="Tahoma" w:hAnsi="Tahoma" w:cs="Tahoma"/>
        <w:sz w:val="22"/>
        <w:szCs w:val="22"/>
      </w:rPr>
      <w:t xml:space="preserve">Minety </w:t>
    </w:r>
    <w:r w:rsidR="008A4DA0">
      <w:rPr>
        <w:rFonts w:ascii="Tahoma" w:hAnsi="Tahoma" w:cs="Tahoma"/>
        <w:sz w:val="22"/>
        <w:szCs w:val="22"/>
      </w:rPr>
      <w:t xml:space="preserve">Parish Council – </w:t>
    </w:r>
    <w:r w:rsidR="00C06707">
      <w:rPr>
        <w:rFonts w:ascii="Tahoma" w:hAnsi="Tahoma" w:cs="Tahoma"/>
        <w:sz w:val="22"/>
        <w:szCs w:val="22"/>
      </w:rPr>
      <w:t>March</w:t>
    </w:r>
    <w:r w:rsidR="003F682B">
      <w:rPr>
        <w:rFonts w:ascii="Tahoma" w:hAnsi="Tahoma" w:cs="Tahoma"/>
        <w:sz w:val="22"/>
        <w:szCs w:val="22"/>
      </w:rPr>
      <w:t xml:space="preserve"> 2021</w:t>
    </w:r>
    <w:r w:rsidR="00E56A82" w:rsidRPr="00041405">
      <w:rPr>
        <w:rFonts w:ascii="Tahoma" w:hAnsi="Tahoma" w:cs="Tahoma"/>
        <w:sz w:val="22"/>
        <w:szCs w:val="22"/>
      </w:rPr>
      <w:tab/>
    </w:r>
    <w:r w:rsidRPr="00041405">
      <w:rPr>
        <w:rFonts w:ascii="Tahoma" w:hAnsi="Tahoma" w:cs="Tahoma"/>
        <w:sz w:val="22"/>
        <w:szCs w:val="22"/>
      </w:rPr>
      <w:t xml:space="preserve">Page </w:t>
    </w:r>
    <w:r w:rsidR="00F037B7" w:rsidRPr="00041405">
      <w:rPr>
        <w:rFonts w:ascii="Tahoma" w:hAnsi="Tahoma" w:cs="Tahoma"/>
        <w:sz w:val="22"/>
        <w:szCs w:val="22"/>
      </w:rPr>
      <w:fldChar w:fldCharType="begin"/>
    </w:r>
    <w:r w:rsidRPr="00041405">
      <w:rPr>
        <w:rFonts w:ascii="Tahoma" w:hAnsi="Tahoma" w:cs="Tahoma"/>
        <w:sz w:val="22"/>
        <w:szCs w:val="22"/>
      </w:rPr>
      <w:instrText xml:space="preserve"> PAGE   \* MERGEFORMAT </w:instrText>
    </w:r>
    <w:r w:rsidR="00F037B7" w:rsidRPr="00041405">
      <w:rPr>
        <w:rFonts w:ascii="Tahoma" w:hAnsi="Tahoma" w:cs="Tahoma"/>
        <w:sz w:val="22"/>
        <w:szCs w:val="22"/>
      </w:rPr>
      <w:fldChar w:fldCharType="separate"/>
    </w:r>
    <w:r w:rsidR="00AF75D5">
      <w:rPr>
        <w:rFonts w:ascii="Tahoma" w:hAnsi="Tahoma" w:cs="Tahoma"/>
        <w:noProof/>
        <w:sz w:val="22"/>
        <w:szCs w:val="22"/>
      </w:rPr>
      <w:t>2</w:t>
    </w:r>
    <w:r w:rsidR="00F037B7" w:rsidRPr="00041405">
      <w:rPr>
        <w:rFonts w:ascii="Tahoma" w:hAnsi="Tahoma" w:cs="Tahoma"/>
        <w:sz w:val="22"/>
        <w:szCs w:val="22"/>
      </w:rPr>
      <w:fldChar w:fldCharType="end"/>
    </w:r>
  </w:p>
  <w:p w14:paraId="108268B0" w14:textId="77777777" w:rsidR="00167C82" w:rsidRPr="00167C82" w:rsidRDefault="00167C82">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3BF92" w14:textId="77777777" w:rsidR="00DA1F4F" w:rsidRDefault="00DA1F4F" w:rsidP="00E82691">
      <w:r>
        <w:separator/>
      </w:r>
    </w:p>
  </w:footnote>
  <w:footnote w:type="continuationSeparator" w:id="0">
    <w:p w14:paraId="1702D551" w14:textId="77777777" w:rsidR="00DA1F4F" w:rsidRDefault="00DA1F4F"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7F1"/>
    <w:multiLevelType w:val="hybridMultilevel"/>
    <w:tmpl w:val="52FC0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645A33"/>
    <w:multiLevelType w:val="hybridMultilevel"/>
    <w:tmpl w:val="47F883F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 w15:restartNumberingAfterBreak="0">
    <w:nsid w:val="0E0167A4"/>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842A78"/>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C687291"/>
    <w:multiLevelType w:val="hybridMultilevel"/>
    <w:tmpl w:val="595A3226"/>
    <w:lvl w:ilvl="0" w:tplc="3A308FDC">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30433FFF"/>
    <w:multiLevelType w:val="hybridMultilevel"/>
    <w:tmpl w:val="A06261E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8" w15:restartNumberingAfterBreak="0">
    <w:nsid w:val="454E1249"/>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hint="default"/>
        <w:b/>
      </w:rPr>
    </w:lvl>
  </w:abstractNum>
  <w:abstractNum w:abstractNumId="10" w15:restartNumberingAfterBreak="0">
    <w:nsid w:val="4B9018B1"/>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C757A06"/>
    <w:multiLevelType w:val="hybridMultilevel"/>
    <w:tmpl w:val="906E2E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4C1B40"/>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3" w15:restartNumberingAfterBreak="0">
    <w:nsid w:val="55A146B4"/>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693614"/>
    <w:multiLevelType w:val="hybridMultilevel"/>
    <w:tmpl w:val="37B4575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65F957D8"/>
    <w:multiLevelType w:val="hybridMultilevel"/>
    <w:tmpl w:val="EEBEA49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B832B7"/>
    <w:multiLevelType w:val="hybridMultilevel"/>
    <w:tmpl w:val="C94273A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B7F1366"/>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DC70962"/>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1"/>
  </w:num>
  <w:num w:numId="3">
    <w:abstractNumId w:val="5"/>
  </w:num>
  <w:num w:numId="4">
    <w:abstractNumId w:val="12"/>
  </w:num>
  <w:num w:numId="5">
    <w:abstractNumId w:val="6"/>
  </w:num>
  <w:num w:numId="6">
    <w:abstractNumId w:val="15"/>
  </w:num>
  <w:num w:numId="7">
    <w:abstractNumId w:val="7"/>
  </w:num>
  <w:num w:numId="8">
    <w:abstractNumId w:val="19"/>
  </w:num>
  <w:num w:numId="9">
    <w:abstractNumId w:val="2"/>
  </w:num>
  <w:num w:numId="10">
    <w:abstractNumId w:val="16"/>
  </w:num>
  <w:num w:numId="11">
    <w:abstractNumId w:val="3"/>
  </w:num>
  <w:num w:numId="12">
    <w:abstractNumId w:val="18"/>
  </w:num>
  <w:num w:numId="13">
    <w:abstractNumId w:val="10"/>
  </w:num>
  <w:num w:numId="14">
    <w:abstractNumId w:val="4"/>
  </w:num>
  <w:num w:numId="15">
    <w:abstractNumId w:val="13"/>
  </w:num>
  <w:num w:numId="16">
    <w:abstractNumId w:val="8"/>
  </w:num>
  <w:num w:numId="17">
    <w:abstractNumId w:val="17"/>
  </w:num>
  <w:num w:numId="18">
    <w:abstractNumId w:val="14"/>
  </w:num>
  <w:num w:numId="19">
    <w:abstractNumId w:val="11"/>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0AF4"/>
    <w:rsid w:val="0000107D"/>
    <w:rsid w:val="0000622E"/>
    <w:rsid w:val="00007BD8"/>
    <w:rsid w:val="000101B2"/>
    <w:rsid w:val="00013C70"/>
    <w:rsid w:val="0001518E"/>
    <w:rsid w:val="00015CF5"/>
    <w:rsid w:val="00023BC4"/>
    <w:rsid w:val="00023C0D"/>
    <w:rsid w:val="00023EB6"/>
    <w:rsid w:val="0002438C"/>
    <w:rsid w:val="00024581"/>
    <w:rsid w:val="00024B88"/>
    <w:rsid w:val="0002526B"/>
    <w:rsid w:val="00025519"/>
    <w:rsid w:val="00025A2F"/>
    <w:rsid w:val="00025B0C"/>
    <w:rsid w:val="00025CE7"/>
    <w:rsid w:val="00031C57"/>
    <w:rsid w:val="00031C6E"/>
    <w:rsid w:val="000325C9"/>
    <w:rsid w:val="000338D8"/>
    <w:rsid w:val="000357B1"/>
    <w:rsid w:val="00036FFA"/>
    <w:rsid w:val="00037AD7"/>
    <w:rsid w:val="000402AF"/>
    <w:rsid w:val="00041405"/>
    <w:rsid w:val="00041BB6"/>
    <w:rsid w:val="00041E01"/>
    <w:rsid w:val="0004317C"/>
    <w:rsid w:val="00043295"/>
    <w:rsid w:val="00045813"/>
    <w:rsid w:val="00045AF8"/>
    <w:rsid w:val="00045F99"/>
    <w:rsid w:val="0004703A"/>
    <w:rsid w:val="00047308"/>
    <w:rsid w:val="00047BB0"/>
    <w:rsid w:val="00050275"/>
    <w:rsid w:val="000512D9"/>
    <w:rsid w:val="00055FEA"/>
    <w:rsid w:val="000605AB"/>
    <w:rsid w:val="00060D37"/>
    <w:rsid w:val="0006335B"/>
    <w:rsid w:val="00064A07"/>
    <w:rsid w:val="0006607E"/>
    <w:rsid w:val="000666C3"/>
    <w:rsid w:val="00066766"/>
    <w:rsid w:val="0006761F"/>
    <w:rsid w:val="00067ECB"/>
    <w:rsid w:val="00072990"/>
    <w:rsid w:val="0007565F"/>
    <w:rsid w:val="00075FF6"/>
    <w:rsid w:val="0007612D"/>
    <w:rsid w:val="000828E3"/>
    <w:rsid w:val="0008328E"/>
    <w:rsid w:val="0008340F"/>
    <w:rsid w:val="00083776"/>
    <w:rsid w:val="00084585"/>
    <w:rsid w:val="00084BAC"/>
    <w:rsid w:val="00090DA5"/>
    <w:rsid w:val="000914C4"/>
    <w:rsid w:val="00091E20"/>
    <w:rsid w:val="00092865"/>
    <w:rsid w:val="000940DE"/>
    <w:rsid w:val="00094249"/>
    <w:rsid w:val="0009659A"/>
    <w:rsid w:val="00096D6F"/>
    <w:rsid w:val="00097C35"/>
    <w:rsid w:val="000A2D43"/>
    <w:rsid w:val="000A3AFD"/>
    <w:rsid w:val="000A40D0"/>
    <w:rsid w:val="000A4686"/>
    <w:rsid w:val="000B08A1"/>
    <w:rsid w:val="000B0EE2"/>
    <w:rsid w:val="000B2C17"/>
    <w:rsid w:val="000B34E8"/>
    <w:rsid w:val="000B4165"/>
    <w:rsid w:val="000B43EE"/>
    <w:rsid w:val="000B4622"/>
    <w:rsid w:val="000B4E20"/>
    <w:rsid w:val="000B525E"/>
    <w:rsid w:val="000B5DDA"/>
    <w:rsid w:val="000B7F77"/>
    <w:rsid w:val="000C0938"/>
    <w:rsid w:val="000C0A6E"/>
    <w:rsid w:val="000C1C76"/>
    <w:rsid w:val="000C2594"/>
    <w:rsid w:val="000C31E0"/>
    <w:rsid w:val="000C3D12"/>
    <w:rsid w:val="000C4312"/>
    <w:rsid w:val="000C4847"/>
    <w:rsid w:val="000C4C48"/>
    <w:rsid w:val="000C6AA3"/>
    <w:rsid w:val="000D1939"/>
    <w:rsid w:val="000D21E9"/>
    <w:rsid w:val="000D298F"/>
    <w:rsid w:val="000D5C18"/>
    <w:rsid w:val="000E0830"/>
    <w:rsid w:val="000E39ED"/>
    <w:rsid w:val="000E4BD4"/>
    <w:rsid w:val="000E4CF4"/>
    <w:rsid w:val="000E642A"/>
    <w:rsid w:val="000E644D"/>
    <w:rsid w:val="000F25A7"/>
    <w:rsid w:val="000F333C"/>
    <w:rsid w:val="000F55DF"/>
    <w:rsid w:val="000F6D4C"/>
    <w:rsid w:val="00101E70"/>
    <w:rsid w:val="00102C58"/>
    <w:rsid w:val="001038DB"/>
    <w:rsid w:val="001047AB"/>
    <w:rsid w:val="0010598D"/>
    <w:rsid w:val="00116A3F"/>
    <w:rsid w:val="001211E3"/>
    <w:rsid w:val="0012235E"/>
    <w:rsid w:val="00124B9B"/>
    <w:rsid w:val="0012601B"/>
    <w:rsid w:val="0012622E"/>
    <w:rsid w:val="00126396"/>
    <w:rsid w:val="00126E5F"/>
    <w:rsid w:val="00131C5B"/>
    <w:rsid w:val="0013296B"/>
    <w:rsid w:val="00136E4E"/>
    <w:rsid w:val="001370AD"/>
    <w:rsid w:val="00137451"/>
    <w:rsid w:val="001409DC"/>
    <w:rsid w:val="00141836"/>
    <w:rsid w:val="00143A98"/>
    <w:rsid w:val="00145593"/>
    <w:rsid w:val="0014615D"/>
    <w:rsid w:val="001464B7"/>
    <w:rsid w:val="001467D5"/>
    <w:rsid w:val="00146BA2"/>
    <w:rsid w:val="00146BFA"/>
    <w:rsid w:val="0015050A"/>
    <w:rsid w:val="00151EC5"/>
    <w:rsid w:val="00152D5C"/>
    <w:rsid w:val="00153A6E"/>
    <w:rsid w:val="00153C0A"/>
    <w:rsid w:val="001543DB"/>
    <w:rsid w:val="00154659"/>
    <w:rsid w:val="001546EA"/>
    <w:rsid w:val="00155383"/>
    <w:rsid w:val="0015548D"/>
    <w:rsid w:val="001555AF"/>
    <w:rsid w:val="00155B5C"/>
    <w:rsid w:val="00160731"/>
    <w:rsid w:val="00161586"/>
    <w:rsid w:val="00161B75"/>
    <w:rsid w:val="00161EE9"/>
    <w:rsid w:val="00162B8B"/>
    <w:rsid w:val="001633F9"/>
    <w:rsid w:val="001635B5"/>
    <w:rsid w:val="0016577C"/>
    <w:rsid w:val="00167C82"/>
    <w:rsid w:val="00170A60"/>
    <w:rsid w:val="00171A63"/>
    <w:rsid w:val="001720E1"/>
    <w:rsid w:val="001723CE"/>
    <w:rsid w:val="001726FD"/>
    <w:rsid w:val="001742AF"/>
    <w:rsid w:val="00174892"/>
    <w:rsid w:val="00175A18"/>
    <w:rsid w:val="001766BE"/>
    <w:rsid w:val="0017740C"/>
    <w:rsid w:val="00177B4E"/>
    <w:rsid w:val="0018063A"/>
    <w:rsid w:val="00182877"/>
    <w:rsid w:val="00182B59"/>
    <w:rsid w:val="00182C05"/>
    <w:rsid w:val="00187B8E"/>
    <w:rsid w:val="00190B8B"/>
    <w:rsid w:val="00191048"/>
    <w:rsid w:val="0019106D"/>
    <w:rsid w:val="00191151"/>
    <w:rsid w:val="00192DE0"/>
    <w:rsid w:val="00192E2E"/>
    <w:rsid w:val="00193E0B"/>
    <w:rsid w:val="00194C56"/>
    <w:rsid w:val="00195283"/>
    <w:rsid w:val="001A0386"/>
    <w:rsid w:val="001A0D67"/>
    <w:rsid w:val="001A1BCC"/>
    <w:rsid w:val="001A4091"/>
    <w:rsid w:val="001A48BA"/>
    <w:rsid w:val="001A6109"/>
    <w:rsid w:val="001A6B17"/>
    <w:rsid w:val="001B0B1C"/>
    <w:rsid w:val="001B19A4"/>
    <w:rsid w:val="001B1E0B"/>
    <w:rsid w:val="001B2070"/>
    <w:rsid w:val="001B37E1"/>
    <w:rsid w:val="001B6106"/>
    <w:rsid w:val="001B711E"/>
    <w:rsid w:val="001C0197"/>
    <w:rsid w:val="001C079A"/>
    <w:rsid w:val="001C1A50"/>
    <w:rsid w:val="001C21F0"/>
    <w:rsid w:val="001C38FE"/>
    <w:rsid w:val="001C613F"/>
    <w:rsid w:val="001D08AB"/>
    <w:rsid w:val="001D46C5"/>
    <w:rsid w:val="001D4B04"/>
    <w:rsid w:val="001D5590"/>
    <w:rsid w:val="001D63D9"/>
    <w:rsid w:val="001D66BC"/>
    <w:rsid w:val="001D6D89"/>
    <w:rsid w:val="001E03FD"/>
    <w:rsid w:val="001E0577"/>
    <w:rsid w:val="001E2171"/>
    <w:rsid w:val="001E299F"/>
    <w:rsid w:val="001E2C70"/>
    <w:rsid w:val="001E3416"/>
    <w:rsid w:val="001E3D0B"/>
    <w:rsid w:val="001E6B23"/>
    <w:rsid w:val="001F0DDE"/>
    <w:rsid w:val="001F15EB"/>
    <w:rsid w:val="001F203A"/>
    <w:rsid w:val="001F3403"/>
    <w:rsid w:val="001F392E"/>
    <w:rsid w:val="001F5F6F"/>
    <w:rsid w:val="001F64AD"/>
    <w:rsid w:val="001F7956"/>
    <w:rsid w:val="002009BE"/>
    <w:rsid w:val="00200A99"/>
    <w:rsid w:val="00201AF7"/>
    <w:rsid w:val="002037DF"/>
    <w:rsid w:val="00203C3B"/>
    <w:rsid w:val="002070B5"/>
    <w:rsid w:val="00210950"/>
    <w:rsid w:val="00211F9A"/>
    <w:rsid w:val="00214E6A"/>
    <w:rsid w:val="00216241"/>
    <w:rsid w:val="00225A40"/>
    <w:rsid w:val="00226E71"/>
    <w:rsid w:val="00227F9A"/>
    <w:rsid w:val="0023003F"/>
    <w:rsid w:val="00230ADD"/>
    <w:rsid w:val="002329A3"/>
    <w:rsid w:val="00237C00"/>
    <w:rsid w:val="00237F42"/>
    <w:rsid w:val="00240410"/>
    <w:rsid w:val="00241600"/>
    <w:rsid w:val="002434D9"/>
    <w:rsid w:val="00243D94"/>
    <w:rsid w:val="002445DF"/>
    <w:rsid w:val="00244DF5"/>
    <w:rsid w:val="0024513C"/>
    <w:rsid w:val="00245B2F"/>
    <w:rsid w:val="00247492"/>
    <w:rsid w:val="0024786A"/>
    <w:rsid w:val="0025054B"/>
    <w:rsid w:val="00250B4A"/>
    <w:rsid w:val="00251138"/>
    <w:rsid w:val="00253325"/>
    <w:rsid w:val="00255610"/>
    <w:rsid w:val="002558E8"/>
    <w:rsid w:val="00260CD4"/>
    <w:rsid w:val="00262F19"/>
    <w:rsid w:val="00263168"/>
    <w:rsid w:val="002633A5"/>
    <w:rsid w:val="0026789A"/>
    <w:rsid w:val="00270FBA"/>
    <w:rsid w:val="002724B6"/>
    <w:rsid w:val="0027349B"/>
    <w:rsid w:val="00275390"/>
    <w:rsid w:val="00275CED"/>
    <w:rsid w:val="00275CF4"/>
    <w:rsid w:val="002778C2"/>
    <w:rsid w:val="00277C1A"/>
    <w:rsid w:val="002844E9"/>
    <w:rsid w:val="00285710"/>
    <w:rsid w:val="002862EA"/>
    <w:rsid w:val="00290E40"/>
    <w:rsid w:val="00292325"/>
    <w:rsid w:val="00293099"/>
    <w:rsid w:val="00293623"/>
    <w:rsid w:val="00294AE6"/>
    <w:rsid w:val="00295290"/>
    <w:rsid w:val="002A0316"/>
    <w:rsid w:val="002A1B5F"/>
    <w:rsid w:val="002A2732"/>
    <w:rsid w:val="002A321A"/>
    <w:rsid w:val="002A3790"/>
    <w:rsid w:val="002A3C3A"/>
    <w:rsid w:val="002A446A"/>
    <w:rsid w:val="002A483C"/>
    <w:rsid w:val="002A4852"/>
    <w:rsid w:val="002A522A"/>
    <w:rsid w:val="002A7769"/>
    <w:rsid w:val="002A778D"/>
    <w:rsid w:val="002A7B62"/>
    <w:rsid w:val="002B0253"/>
    <w:rsid w:val="002B14EF"/>
    <w:rsid w:val="002B2166"/>
    <w:rsid w:val="002B3326"/>
    <w:rsid w:val="002B3D1D"/>
    <w:rsid w:val="002B48BA"/>
    <w:rsid w:val="002B6403"/>
    <w:rsid w:val="002C14D9"/>
    <w:rsid w:val="002C1AC1"/>
    <w:rsid w:val="002C209B"/>
    <w:rsid w:val="002C3ED3"/>
    <w:rsid w:val="002C5CEB"/>
    <w:rsid w:val="002C6974"/>
    <w:rsid w:val="002C7954"/>
    <w:rsid w:val="002D0D07"/>
    <w:rsid w:val="002D1889"/>
    <w:rsid w:val="002D2382"/>
    <w:rsid w:val="002D41AB"/>
    <w:rsid w:val="002D47C7"/>
    <w:rsid w:val="002D49E7"/>
    <w:rsid w:val="002D6CEF"/>
    <w:rsid w:val="002E10B4"/>
    <w:rsid w:val="002E2C70"/>
    <w:rsid w:val="002F072F"/>
    <w:rsid w:val="002F07A8"/>
    <w:rsid w:val="002F135F"/>
    <w:rsid w:val="002F21C2"/>
    <w:rsid w:val="002F257B"/>
    <w:rsid w:val="002F2AC1"/>
    <w:rsid w:val="002F2D9A"/>
    <w:rsid w:val="002F53A3"/>
    <w:rsid w:val="002F6FFA"/>
    <w:rsid w:val="002F74AA"/>
    <w:rsid w:val="002F794B"/>
    <w:rsid w:val="003004B8"/>
    <w:rsid w:val="003033C5"/>
    <w:rsid w:val="00303D04"/>
    <w:rsid w:val="003043E7"/>
    <w:rsid w:val="00307D7E"/>
    <w:rsid w:val="00307E1A"/>
    <w:rsid w:val="00310E38"/>
    <w:rsid w:val="00311F34"/>
    <w:rsid w:val="003150DB"/>
    <w:rsid w:val="003158D6"/>
    <w:rsid w:val="0031593B"/>
    <w:rsid w:val="00315AA2"/>
    <w:rsid w:val="00315D58"/>
    <w:rsid w:val="00316EB1"/>
    <w:rsid w:val="00322FD6"/>
    <w:rsid w:val="003248A1"/>
    <w:rsid w:val="00324A20"/>
    <w:rsid w:val="00325A7C"/>
    <w:rsid w:val="00326ED3"/>
    <w:rsid w:val="0032719B"/>
    <w:rsid w:val="00330F5C"/>
    <w:rsid w:val="00331287"/>
    <w:rsid w:val="00332ECA"/>
    <w:rsid w:val="0033625F"/>
    <w:rsid w:val="0033678F"/>
    <w:rsid w:val="00337920"/>
    <w:rsid w:val="00337AED"/>
    <w:rsid w:val="003402C6"/>
    <w:rsid w:val="00340A79"/>
    <w:rsid w:val="00340A83"/>
    <w:rsid w:val="0034129D"/>
    <w:rsid w:val="0034359B"/>
    <w:rsid w:val="00344EE9"/>
    <w:rsid w:val="00345AE6"/>
    <w:rsid w:val="00345C85"/>
    <w:rsid w:val="00346449"/>
    <w:rsid w:val="0035013D"/>
    <w:rsid w:val="0035273B"/>
    <w:rsid w:val="0035497D"/>
    <w:rsid w:val="00354DE2"/>
    <w:rsid w:val="00355DB1"/>
    <w:rsid w:val="00356451"/>
    <w:rsid w:val="00357718"/>
    <w:rsid w:val="0036054F"/>
    <w:rsid w:val="00360B64"/>
    <w:rsid w:val="003637C4"/>
    <w:rsid w:val="003639FD"/>
    <w:rsid w:val="00364184"/>
    <w:rsid w:val="00364592"/>
    <w:rsid w:val="003675A0"/>
    <w:rsid w:val="00371622"/>
    <w:rsid w:val="00371771"/>
    <w:rsid w:val="00371F9C"/>
    <w:rsid w:val="00373492"/>
    <w:rsid w:val="00377141"/>
    <w:rsid w:val="00380E91"/>
    <w:rsid w:val="00381298"/>
    <w:rsid w:val="003824A3"/>
    <w:rsid w:val="00382D0E"/>
    <w:rsid w:val="003857B1"/>
    <w:rsid w:val="0038706B"/>
    <w:rsid w:val="00390B93"/>
    <w:rsid w:val="00392F5B"/>
    <w:rsid w:val="00393F7B"/>
    <w:rsid w:val="00394E33"/>
    <w:rsid w:val="003968A9"/>
    <w:rsid w:val="003977C1"/>
    <w:rsid w:val="003A037F"/>
    <w:rsid w:val="003A1071"/>
    <w:rsid w:val="003A3B9A"/>
    <w:rsid w:val="003B06FB"/>
    <w:rsid w:val="003B1171"/>
    <w:rsid w:val="003B23F5"/>
    <w:rsid w:val="003B250F"/>
    <w:rsid w:val="003B4AE8"/>
    <w:rsid w:val="003B4D11"/>
    <w:rsid w:val="003B52BB"/>
    <w:rsid w:val="003B5E0B"/>
    <w:rsid w:val="003B65E7"/>
    <w:rsid w:val="003B7A93"/>
    <w:rsid w:val="003C3776"/>
    <w:rsid w:val="003C3AD0"/>
    <w:rsid w:val="003C4A12"/>
    <w:rsid w:val="003C5225"/>
    <w:rsid w:val="003C55EE"/>
    <w:rsid w:val="003C64A2"/>
    <w:rsid w:val="003C7965"/>
    <w:rsid w:val="003C7C57"/>
    <w:rsid w:val="003D0BE1"/>
    <w:rsid w:val="003D1753"/>
    <w:rsid w:val="003D4D85"/>
    <w:rsid w:val="003D6861"/>
    <w:rsid w:val="003D68C4"/>
    <w:rsid w:val="003D723B"/>
    <w:rsid w:val="003D784D"/>
    <w:rsid w:val="003D78C0"/>
    <w:rsid w:val="003E1447"/>
    <w:rsid w:val="003E2577"/>
    <w:rsid w:val="003E27E1"/>
    <w:rsid w:val="003E35AD"/>
    <w:rsid w:val="003E3838"/>
    <w:rsid w:val="003E50FE"/>
    <w:rsid w:val="003E669C"/>
    <w:rsid w:val="003E686D"/>
    <w:rsid w:val="003F1CFF"/>
    <w:rsid w:val="003F1F11"/>
    <w:rsid w:val="003F2F0C"/>
    <w:rsid w:val="003F2F18"/>
    <w:rsid w:val="003F3706"/>
    <w:rsid w:val="003F4862"/>
    <w:rsid w:val="003F4FE4"/>
    <w:rsid w:val="003F682B"/>
    <w:rsid w:val="00400FE9"/>
    <w:rsid w:val="00401930"/>
    <w:rsid w:val="0040321C"/>
    <w:rsid w:val="00403C58"/>
    <w:rsid w:val="00404F75"/>
    <w:rsid w:val="00406E3E"/>
    <w:rsid w:val="00407A17"/>
    <w:rsid w:val="00407B7E"/>
    <w:rsid w:val="00407FB5"/>
    <w:rsid w:val="0041447C"/>
    <w:rsid w:val="00416B3F"/>
    <w:rsid w:val="0042031F"/>
    <w:rsid w:val="004207B2"/>
    <w:rsid w:val="00420BAC"/>
    <w:rsid w:val="00421ECD"/>
    <w:rsid w:val="004240EC"/>
    <w:rsid w:val="00434025"/>
    <w:rsid w:val="004342DD"/>
    <w:rsid w:val="0043487B"/>
    <w:rsid w:val="004373B4"/>
    <w:rsid w:val="00440CFA"/>
    <w:rsid w:val="004425A8"/>
    <w:rsid w:val="00442FF8"/>
    <w:rsid w:val="004440D9"/>
    <w:rsid w:val="0044651C"/>
    <w:rsid w:val="00447F1C"/>
    <w:rsid w:val="004508E4"/>
    <w:rsid w:val="0045218B"/>
    <w:rsid w:val="0045304C"/>
    <w:rsid w:val="00453159"/>
    <w:rsid w:val="00453F13"/>
    <w:rsid w:val="00456FC7"/>
    <w:rsid w:val="00457218"/>
    <w:rsid w:val="0046058B"/>
    <w:rsid w:val="00464909"/>
    <w:rsid w:val="00471BBD"/>
    <w:rsid w:val="00471E1C"/>
    <w:rsid w:val="00471F7E"/>
    <w:rsid w:val="00472624"/>
    <w:rsid w:val="00474B78"/>
    <w:rsid w:val="00475F32"/>
    <w:rsid w:val="00476A2A"/>
    <w:rsid w:val="00480299"/>
    <w:rsid w:val="0048173C"/>
    <w:rsid w:val="0048372C"/>
    <w:rsid w:val="00486025"/>
    <w:rsid w:val="00486BEC"/>
    <w:rsid w:val="0048783F"/>
    <w:rsid w:val="00487A8E"/>
    <w:rsid w:val="00487B9C"/>
    <w:rsid w:val="00491D6D"/>
    <w:rsid w:val="004938ED"/>
    <w:rsid w:val="00493C74"/>
    <w:rsid w:val="0049472F"/>
    <w:rsid w:val="00494C27"/>
    <w:rsid w:val="00495D8A"/>
    <w:rsid w:val="004976EB"/>
    <w:rsid w:val="004A030E"/>
    <w:rsid w:val="004A36FB"/>
    <w:rsid w:val="004A4E1A"/>
    <w:rsid w:val="004A4E9C"/>
    <w:rsid w:val="004A5C48"/>
    <w:rsid w:val="004A6838"/>
    <w:rsid w:val="004B3A6F"/>
    <w:rsid w:val="004B3D3D"/>
    <w:rsid w:val="004B423E"/>
    <w:rsid w:val="004B45E5"/>
    <w:rsid w:val="004B477A"/>
    <w:rsid w:val="004B488F"/>
    <w:rsid w:val="004C08F3"/>
    <w:rsid w:val="004C150C"/>
    <w:rsid w:val="004C20ED"/>
    <w:rsid w:val="004C333A"/>
    <w:rsid w:val="004C43BE"/>
    <w:rsid w:val="004C5CEB"/>
    <w:rsid w:val="004C7C15"/>
    <w:rsid w:val="004D28C5"/>
    <w:rsid w:val="004D6040"/>
    <w:rsid w:val="004D62C3"/>
    <w:rsid w:val="004D7533"/>
    <w:rsid w:val="004E070C"/>
    <w:rsid w:val="004E10D7"/>
    <w:rsid w:val="004E21AE"/>
    <w:rsid w:val="004E30E7"/>
    <w:rsid w:val="004E3FF1"/>
    <w:rsid w:val="004E501E"/>
    <w:rsid w:val="004E5445"/>
    <w:rsid w:val="004E7D80"/>
    <w:rsid w:val="004F093B"/>
    <w:rsid w:val="004F3B34"/>
    <w:rsid w:val="004F55B6"/>
    <w:rsid w:val="004F6C16"/>
    <w:rsid w:val="004F76E9"/>
    <w:rsid w:val="00501A6B"/>
    <w:rsid w:val="005041FE"/>
    <w:rsid w:val="00505A5C"/>
    <w:rsid w:val="00505EFC"/>
    <w:rsid w:val="005061A2"/>
    <w:rsid w:val="005070E5"/>
    <w:rsid w:val="00507248"/>
    <w:rsid w:val="005120AC"/>
    <w:rsid w:val="005131CC"/>
    <w:rsid w:val="00513841"/>
    <w:rsid w:val="00513BDC"/>
    <w:rsid w:val="00513EA8"/>
    <w:rsid w:val="0051495C"/>
    <w:rsid w:val="0051524E"/>
    <w:rsid w:val="00516084"/>
    <w:rsid w:val="0052022D"/>
    <w:rsid w:val="005229CB"/>
    <w:rsid w:val="00524386"/>
    <w:rsid w:val="0052512D"/>
    <w:rsid w:val="00525252"/>
    <w:rsid w:val="00526202"/>
    <w:rsid w:val="00526E0F"/>
    <w:rsid w:val="00532F1E"/>
    <w:rsid w:val="00534A78"/>
    <w:rsid w:val="00534DE1"/>
    <w:rsid w:val="00535B7A"/>
    <w:rsid w:val="005411F3"/>
    <w:rsid w:val="00543A6A"/>
    <w:rsid w:val="00546794"/>
    <w:rsid w:val="00547960"/>
    <w:rsid w:val="005528DA"/>
    <w:rsid w:val="00552C02"/>
    <w:rsid w:val="005537F7"/>
    <w:rsid w:val="005548C1"/>
    <w:rsid w:val="00555373"/>
    <w:rsid w:val="005600E0"/>
    <w:rsid w:val="00560C75"/>
    <w:rsid w:val="00562DE0"/>
    <w:rsid w:val="00564F6E"/>
    <w:rsid w:val="005650D9"/>
    <w:rsid w:val="00566C0B"/>
    <w:rsid w:val="00566FD3"/>
    <w:rsid w:val="005702A9"/>
    <w:rsid w:val="005707D1"/>
    <w:rsid w:val="00572421"/>
    <w:rsid w:val="0057291B"/>
    <w:rsid w:val="00575B2D"/>
    <w:rsid w:val="00576E8F"/>
    <w:rsid w:val="00576EE5"/>
    <w:rsid w:val="00580EDA"/>
    <w:rsid w:val="00581E1C"/>
    <w:rsid w:val="005837FD"/>
    <w:rsid w:val="00584AC1"/>
    <w:rsid w:val="00584F71"/>
    <w:rsid w:val="0059438D"/>
    <w:rsid w:val="00596E31"/>
    <w:rsid w:val="005A04B3"/>
    <w:rsid w:val="005A0C1A"/>
    <w:rsid w:val="005A23A8"/>
    <w:rsid w:val="005A2CBC"/>
    <w:rsid w:val="005A2CC3"/>
    <w:rsid w:val="005A4313"/>
    <w:rsid w:val="005B2243"/>
    <w:rsid w:val="005B2FB1"/>
    <w:rsid w:val="005B309E"/>
    <w:rsid w:val="005B5B95"/>
    <w:rsid w:val="005B600D"/>
    <w:rsid w:val="005B604D"/>
    <w:rsid w:val="005C0D3F"/>
    <w:rsid w:val="005C3BCA"/>
    <w:rsid w:val="005C3EB5"/>
    <w:rsid w:val="005C3EFB"/>
    <w:rsid w:val="005C6E27"/>
    <w:rsid w:val="005C6E57"/>
    <w:rsid w:val="005D370A"/>
    <w:rsid w:val="005D3744"/>
    <w:rsid w:val="005D3AA3"/>
    <w:rsid w:val="005D6546"/>
    <w:rsid w:val="005E1BDF"/>
    <w:rsid w:val="005E217E"/>
    <w:rsid w:val="005E30A9"/>
    <w:rsid w:val="005E382F"/>
    <w:rsid w:val="005E6658"/>
    <w:rsid w:val="005E6BD7"/>
    <w:rsid w:val="005E6F0B"/>
    <w:rsid w:val="005E79BF"/>
    <w:rsid w:val="005F1E23"/>
    <w:rsid w:val="005F22E2"/>
    <w:rsid w:val="005F26C8"/>
    <w:rsid w:val="005F33CF"/>
    <w:rsid w:val="005F3C85"/>
    <w:rsid w:val="005F4E47"/>
    <w:rsid w:val="005F56D0"/>
    <w:rsid w:val="005F5975"/>
    <w:rsid w:val="005F6D82"/>
    <w:rsid w:val="005F6F27"/>
    <w:rsid w:val="005F71A3"/>
    <w:rsid w:val="00600FCB"/>
    <w:rsid w:val="00601A16"/>
    <w:rsid w:val="00601D5E"/>
    <w:rsid w:val="006052DA"/>
    <w:rsid w:val="00606680"/>
    <w:rsid w:val="00606BD8"/>
    <w:rsid w:val="00611ED7"/>
    <w:rsid w:val="00612283"/>
    <w:rsid w:val="00612C77"/>
    <w:rsid w:val="00612DC1"/>
    <w:rsid w:val="00620BF2"/>
    <w:rsid w:val="00621CEF"/>
    <w:rsid w:val="00621F65"/>
    <w:rsid w:val="00622340"/>
    <w:rsid w:val="006226DF"/>
    <w:rsid w:val="006246DD"/>
    <w:rsid w:val="00624997"/>
    <w:rsid w:val="006254CD"/>
    <w:rsid w:val="00627EE0"/>
    <w:rsid w:val="00630872"/>
    <w:rsid w:val="00631AA2"/>
    <w:rsid w:val="006327A8"/>
    <w:rsid w:val="0063391F"/>
    <w:rsid w:val="00634BC3"/>
    <w:rsid w:val="00634EF5"/>
    <w:rsid w:val="00635305"/>
    <w:rsid w:val="00635730"/>
    <w:rsid w:val="00637226"/>
    <w:rsid w:val="006418D3"/>
    <w:rsid w:val="00644DC0"/>
    <w:rsid w:val="0064521F"/>
    <w:rsid w:val="00651152"/>
    <w:rsid w:val="00652463"/>
    <w:rsid w:val="006603E0"/>
    <w:rsid w:val="00660433"/>
    <w:rsid w:val="00660F5D"/>
    <w:rsid w:val="006611A8"/>
    <w:rsid w:val="00662F01"/>
    <w:rsid w:val="006638F0"/>
    <w:rsid w:val="00664A24"/>
    <w:rsid w:val="00664DDB"/>
    <w:rsid w:val="00665D66"/>
    <w:rsid w:val="00666059"/>
    <w:rsid w:val="00666182"/>
    <w:rsid w:val="00667575"/>
    <w:rsid w:val="006720C5"/>
    <w:rsid w:val="00672A49"/>
    <w:rsid w:val="00673AF3"/>
    <w:rsid w:val="00674574"/>
    <w:rsid w:val="006804B3"/>
    <w:rsid w:val="0068066B"/>
    <w:rsid w:val="00684EB9"/>
    <w:rsid w:val="00684FE0"/>
    <w:rsid w:val="006878DD"/>
    <w:rsid w:val="00693497"/>
    <w:rsid w:val="006937A6"/>
    <w:rsid w:val="006962EF"/>
    <w:rsid w:val="00697760"/>
    <w:rsid w:val="006A0ACB"/>
    <w:rsid w:val="006A2ED4"/>
    <w:rsid w:val="006A38A1"/>
    <w:rsid w:val="006A4E6C"/>
    <w:rsid w:val="006A566F"/>
    <w:rsid w:val="006A6C5C"/>
    <w:rsid w:val="006B4434"/>
    <w:rsid w:val="006B4839"/>
    <w:rsid w:val="006B52BF"/>
    <w:rsid w:val="006B6050"/>
    <w:rsid w:val="006B640E"/>
    <w:rsid w:val="006C1528"/>
    <w:rsid w:val="006C1994"/>
    <w:rsid w:val="006C3C77"/>
    <w:rsid w:val="006C4619"/>
    <w:rsid w:val="006C591C"/>
    <w:rsid w:val="006D00CF"/>
    <w:rsid w:val="006D07F5"/>
    <w:rsid w:val="006D1EF9"/>
    <w:rsid w:val="006D245B"/>
    <w:rsid w:val="006D26FB"/>
    <w:rsid w:val="006D4A3A"/>
    <w:rsid w:val="006D55CE"/>
    <w:rsid w:val="006D56CD"/>
    <w:rsid w:val="006E10CF"/>
    <w:rsid w:val="006E2E18"/>
    <w:rsid w:val="006E4717"/>
    <w:rsid w:val="006E72FE"/>
    <w:rsid w:val="006F06B7"/>
    <w:rsid w:val="006F2C02"/>
    <w:rsid w:val="006F3184"/>
    <w:rsid w:val="006F4448"/>
    <w:rsid w:val="006F5BB5"/>
    <w:rsid w:val="006F69E9"/>
    <w:rsid w:val="006F7A20"/>
    <w:rsid w:val="00702160"/>
    <w:rsid w:val="00702765"/>
    <w:rsid w:val="00702AC1"/>
    <w:rsid w:val="00702B99"/>
    <w:rsid w:val="00702EC2"/>
    <w:rsid w:val="007046D1"/>
    <w:rsid w:val="00705E66"/>
    <w:rsid w:val="007078C4"/>
    <w:rsid w:val="0070795F"/>
    <w:rsid w:val="007103B6"/>
    <w:rsid w:val="00710B82"/>
    <w:rsid w:val="00712486"/>
    <w:rsid w:val="00712622"/>
    <w:rsid w:val="00713C82"/>
    <w:rsid w:val="0071537D"/>
    <w:rsid w:val="0072092A"/>
    <w:rsid w:val="00720C89"/>
    <w:rsid w:val="00720DAD"/>
    <w:rsid w:val="00723043"/>
    <w:rsid w:val="00723584"/>
    <w:rsid w:val="00723A9F"/>
    <w:rsid w:val="00726A78"/>
    <w:rsid w:val="00726DC3"/>
    <w:rsid w:val="00727F5A"/>
    <w:rsid w:val="0073084B"/>
    <w:rsid w:val="00731838"/>
    <w:rsid w:val="00732410"/>
    <w:rsid w:val="00733403"/>
    <w:rsid w:val="007339EC"/>
    <w:rsid w:val="00733C94"/>
    <w:rsid w:val="00733E07"/>
    <w:rsid w:val="00735438"/>
    <w:rsid w:val="00735B0C"/>
    <w:rsid w:val="00735D10"/>
    <w:rsid w:val="0073662D"/>
    <w:rsid w:val="007378F5"/>
    <w:rsid w:val="00737E60"/>
    <w:rsid w:val="0074209A"/>
    <w:rsid w:val="00744F32"/>
    <w:rsid w:val="00746181"/>
    <w:rsid w:val="00746753"/>
    <w:rsid w:val="00751A2A"/>
    <w:rsid w:val="00752B0C"/>
    <w:rsid w:val="00753536"/>
    <w:rsid w:val="00753D37"/>
    <w:rsid w:val="00756982"/>
    <w:rsid w:val="00756FA3"/>
    <w:rsid w:val="0075748F"/>
    <w:rsid w:val="007576CA"/>
    <w:rsid w:val="00767CF2"/>
    <w:rsid w:val="00771936"/>
    <w:rsid w:val="007754D4"/>
    <w:rsid w:val="00775CCF"/>
    <w:rsid w:val="00776AC3"/>
    <w:rsid w:val="00777350"/>
    <w:rsid w:val="007776F1"/>
    <w:rsid w:val="0078050B"/>
    <w:rsid w:val="007805C8"/>
    <w:rsid w:val="00781098"/>
    <w:rsid w:val="00781BE8"/>
    <w:rsid w:val="00781C1D"/>
    <w:rsid w:val="0078476D"/>
    <w:rsid w:val="00784C69"/>
    <w:rsid w:val="007853CA"/>
    <w:rsid w:val="0078557D"/>
    <w:rsid w:val="0079086D"/>
    <w:rsid w:val="007910F1"/>
    <w:rsid w:val="0079171E"/>
    <w:rsid w:val="00792C9B"/>
    <w:rsid w:val="00795B54"/>
    <w:rsid w:val="00796C8D"/>
    <w:rsid w:val="00797804"/>
    <w:rsid w:val="00797CD3"/>
    <w:rsid w:val="00797DDF"/>
    <w:rsid w:val="007A0729"/>
    <w:rsid w:val="007A3B16"/>
    <w:rsid w:val="007A44BF"/>
    <w:rsid w:val="007A4B11"/>
    <w:rsid w:val="007A5A3A"/>
    <w:rsid w:val="007A6526"/>
    <w:rsid w:val="007A6553"/>
    <w:rsid w:val="007A67DF"/>
    <w:rsid w:val="007A6B25"/>
    <w:rsid w:val="007A6F99"/>
    <w:rsid w:val="007A7078"/>
    <w:rsid w:val="007A79FC"/>
    <w:rsid w:val="007B0A2A"/>
    <w:rsid w:val="007B0D89"/>
    <w:rsid w:val="007B160E"/>
    <w:rsid w:val="007B3D4B"/>
    <w:rsid w:val="007B51EA"/>
    <w:rsid w:val="007B5AD5"/>
    <w:rsid w:val="007B5B79"/>
    <w:rsid w:val="007B6045"/>
    <w:rsid w:val="007B7FF7"/>
    <w:rsid w:val="007C2F8D"/>
    <w:rsid w:val="007C461A"/>
    <w:rsid w:val="007D1F74"/>
    <w:rsid w:val="007D34C9"/>
    <w:rsid w:val="007D686A"/>
    <w:rsid w:val="007E031A"/>
    <w:rsid w:val="007E1887"/>
    <w:rsid w:val="007E2B44"/>
    <w:rsid w:val="007E39AF"/>
    <w:rsid w:val="007E467E"/>
    <w:rsid w:val="007E4A4F"/>
    <w:rsid w:val="007F05E4"/>
    <w:rsid w:val="007F244C"/>
    <w:rsid w:val="007F27DD"/>
    <w:rsid w:val="007F641E"/>
    <w:rsid w:val="007F7703"/>
    <w:rsid w:val="00800D28"/>
    <w:rsid w:val="008012B7"/>
    <w:rsid w:val="0080404F"/>
    <w:rsid w:val="00804A7C"/>
    <w:rsid w:val="00804D69"/>
    <w:rsid w:val="0080614B"/>
    <w:rsid w:val="00807022"/>
    <w:rsid w:val="008072CF"/>
    <w:rsid w:val="008101E2"/>
    <w:rsid w:val="00810209"/>
    <w:rsid w:val="00812018"/>
    <w:rsid w:val="0081246A"/>
    <w:rsid w:val="0081441D"/>
    <w:rsid w:val="00814A16"/>
    <w:rsid w:val="00815568"/>
    <w:rsid w:val="008165AB"/>
    <w:rsid w:val="0081673D"/>
    <w:rsid w:val="008167F1"/>
    <w:rsid w:val="00817848"/>
    <w:rsid w:val="00817C22"/>
    <w:rsid w:val="0082095E"/>
    <w:rsid w:val="008227DC"/>
    <w:rsid w:val="00823D3E"/>
    <w:rsid w:val="008244CD"/>
    <w:rsid w:val="00825B8B"/>
    <w:rsid w:val="00830F41"/>
    <w:rsid w:val="00831B43"/>
    <w:rsid w:val="00833693"/>
    <w:rsid w:val="0083369B"/>
    <w:rsid w:val="008346A7"/>
    <w:rsid w:val="00834A00"/>
    <w:rsid w:val="00835F13"/>
    <w:rsid w:val="0084048F"/>
    <w:rsid w:val="00841D4A"/>
    <w:rsid w:val="00842EE2"/>
    <w:rsid w:val="0084516D"/>
    <w:rsid w:val="00845414"/>
    <w:rsid w:val="00853629"/>
    <w:rsid w:val="00854F46"/>
    <w:rsid w:val="00855B98"/>
    <w:rsid w:val="00856E07"/>
    <w:rsid w:val="00857E62"/>
    <w:rsid w:val="00861342"/>
    <w:rsid w:val="00861591"/>
    <w:rsid w:val="00863442"/>
    <w:rsid w:val="00863CCB"/>
    <w:rsid w:val="0086483D"/>
    <w:rsid w:val="008653B0"/>
    <w:rsid w:val="00865F20"/>
    <w:rsid w:val="008702EF"/>
    <w:rsid w:val="00870A4F"/>
    <w:rsid w:val="00871EDE"/>
    <w:rsid w:val="008720A3"/>
    <w:rsid w:val="00872165"/>
    <w:rsid w:val="0087515F"/>
    <w:rsid w:val="00876B67"/>
    <w:rsid w:val="008778BC"/>
    <w:rsid w:val="00880028"/>
    <w:rsid w:val="00881019"/>
    <w:rsid w:val="008838F2"/>
    <w:rsid w:val="00885396"/>
    <w:rsid w:val="00886D98"/>
    <w:rsid w:val="00887105"/>
    <w:rsid w:val="00892736"/>
    <w:rsid w:val="00894A24"/>
    <w:rsid w:val="008976EC"/>
    <w:rsid w:val="008A1621"/>
    <w:rsid w:val="008A1E58"/>
    <w:rsid w:val="008A24FC"/>
    <w:rsid w:val="008A4DA0"/>
    <w:rsid w:val="008A5C6B"/>
    <w:rsid w:val="008A659E"/>
    <w:rsid w:val="008A77BE"/>
    <w:rsid w:val="008A79E7"/>
    <w:rsid w:val="008B0708"/>
    <w:rsid w:val="008B0C06"/>
    <w:rsid w:val="008B0CB9"/>
    <w:rsid w:val="008B0F1A"/>
    <w:rsid w:val="008B16A4"/>
    <w:rsid w:val="008B4F82"/>
    <w:rsid w:val="008B5BEC"/>
    <w:rsid w:val="008B5CEC"/>
    <w:rsid w:val="008B7917"/>
    <w:rsid w:val="008C251D"/>
    <w:rsid w:val="008C2805"/>
    <w:rsid w:val="008C4D06"/>
    <w:rsid w:val="008C5572"/>
    <w:rsid w:val="008C6349"/>
    <w:rsid w:val="008D023F"/>
    <w:rsid w:val="008D19A7"/>
    <w:rsid w:val="008D1A68"/>
    <w:rsid w:val="008D21CA"/>
    <w:rsid w:val="008D258A"/>
    <w:rsid w:val="008D3068"/>
    <w:rsid w:val="008D3E0A"/>
    <w:rsid w:val="008D557F"/>
    <w:rsid w:val="008D5749"/>
    <w:rsid w:val="008D6D48"/>
    <w:rsid w:val="008D791C"/>
    <w:rsid w:val="008E1037"/>
    <w:rsid w:val="008E13B1"/>
    <w:rsid w:val="008E3334"/>
    <w:rsid w:val="008E3BDB"/>
    <w:rsid w:val="008E4872"/>
    <w:rsid w:val="008E4EC2"/>
    <w:rsid w:val="008E5044"/>
    <w:rsid w:val="008E62E2"/>
    <w:rsid w:val="008E674F"/>
    <w:rsid w:val="008E7C57"/>
    <w:rsid w:val="008F0461"/>
    <w:rsid w:val="008F0558"/>
    <w:rsid w:val="008F121C"/>
    <w:rsid w:val="008F1F35"/>
    <w:rsid w:val="008F2AC9"/>
    <w:rsid w:val="008F49FB"/>
    <w:rsid w:val="008F5C93"/>
    <w:rsid w:val="008F729E"/>
    <w:rsid w:val="009007AA"/>
    <w:rsid w:val="0090100E"/>
    <w:rsid w:val="00901586"/>
    <w:rsid w:val="00902B21"/>
    <w:rsid w:val="009037B9"/>
    <w:rsid w:val="00907063"/>
    <w:rsid w:val="009070E0"/>
    <w:rsid w:val="00907428"/>
    <w:rsid w:val="00910849"/>
    <w:rsid w:val="0091249E"/>
    <w:rsid w:val="00914C40"/>
    <w:rsid w:val="00916025"/>
    <w:rsid w:val="00916074"/>
    <w:rsid w:val="00917352"/>
    <w:rsid w:val="0092025A"/>
    <w:rsid w:val="00920676"/>
    <w:rsid w:val="00920C6D"/>
    <w:rsid w:val="00923008"/>
    <w:rsid w:val="009239B3"/>
    <w:rsid w:val="00923EAB"/>
    <w:rsid w:val="0092595C"/>
    <w:rsid w:val="00926DF6"/>
    <w:rsid w:val="00926F77"/>
    <w:rsid w:val="00930711"/>
    <w:rsid w:val="009320B0"/>
    <w:rsid w:val="009322B6"/>
    <w:rsid w:val="00933256"/>
    <w:rsid w:val="009345FF"/>
    <w:rsid w:val="00934ED2"/>
    <w:rsid w:val="0093551C"/>
    <w:rsid w:val="00936EDD"/>
    <w:rsid w:val="00937BD2"/>
    <w:rsid w:val="0094059C"/>
    <w:rsid w:val="009414E2"/>
    <w:rsid w:val="00941521"/>
    <w:rsid w:val="00943F4C"/>
    <w:rsid w:val="00945CDE"/>
    <w:rsid w:val="00946FFA"/>
    <w:rsid w:val="00947467"/>
    <w:rsid w:val="00947968"/>
    <w:rsid w:val="009500BA"/>
    <w:rsid w:val="00951820"/>
    <w:rsid w:val="009528D9"/>
    <w:rsid w:val="00953544"/>
    <w:rsid w:val="0095354B"/>
    <w:rsid w:val="00954F7A"/>
    <w:rsid w:val="0096137B"/>
    <w:rsid w:val="00961BE5"/>
    <w:rsid w:val="00962A94"/>
    <w:rsid w:val="0096431D"/>
    <w:rsid w:val="00965559"/>
    <w:rsid w:val="0096757A"/>
    <w:rsid w:val="00970A02"/>
    <w:rsid w:val="00970BD2"/>
    <w:rsid w:val="00970E65"/>
    <w:rsid w:val="009718CE"/>
    <w:rsid w:val="0097246A"/>
    <w:rsid w:val="00972B88"/>
    <w:rsid w:val="0097368A"/>
    <w:rsid w:val="00975EF9"/>
    <w:rsid w:val="00977003"/>
    <w:rsid w:val="009771E7"/>
    <w:rsid w:val="009772B0"/>
    <w:rsid w:val="00977A16"/>
    <w:rsid w:val="0098114A"/>
    <w:rsid w:val="00982496"/>
    <w:rsid w:val="00982A67"/>
    <w:rsid w:val="00984CA2"/>
    <w:rsid w:val="00985B8E"/>
    <w:rsid w:val="009861C6"/>
    <w:rsid w:val="00986263"/>
    <w:rsid w:val="009907CE"/>
    <w:rsid w:val="00990A21"/>
    <w:rsid w:val="009917DA"/>
    <w:rsid w:val="00992EA4"/>
    <w:rsid w:val="009932DD"/>
    <w:rsid w:val="009943C4"/>
    <w:rsid w:val="00994A28"/>
    <w:rsid w:val="0099608F"/>
    <w:rsid w:val="009A0403"/>
    <w:rsid w:val="009A09F2"/>
    <w:rsid w:val="009A1A5E"/>
    <w:rsid w:val="009A7670"/>
    <w:rsid w:val="009B0144"/>
    <w:rsid w:val="009B042D"/>
    <w:rsid w:val="009B21AD"/>
    <w:rsid w:val="009B2710"/>
    <w:rsid w:val="009B34E2"/>
    <w:rsid w:val="009B4AE3"/>
    <w:rsid w:val="009B53B1"/>
    <w:rsid w:val="009B5815"/>
    <w:rsid w:val="009B5EB7"/>
    <w:rsid w:val="009B7963"/>
    <w:rsid w:val="009C1407"/>
    <w:rsid w:val="009C1421"/>
    <w:rsid w:val="009C44C9"/>
    <w:rsid w:val="009C46BD"/>
    <w:rsid w:val="009C4C5F"/>
    <w:rsid w:val="009C53FF"/>
    <w:rsid w:val="009C57C1"/>
    <w:rsid w:val="009C686D"/>
    <w:rsid w:val="009C764B"/>
    <w:rsid w:val="009C7E46"/>
    <w:rsid w:val="009D1671"/>
    <w:rsid w:val="009D1E17"/>
    <w:rsid w:val="009D561C"/>
    <w:rsid w:val="009D5F34"/>
    <w:rsid w:val="009E1F73"/>
    <w:rsid w:val="009E6590"/>
    <w:rsid w:val="009F1836"/>
    <w:rsid w:val="009F2685"/>
    <w:rsid w:val="009F4CB1"/>
    <w:rsid w:val="009F5A25"/>
    <w:rsid w:val="009F5B5C"/>
    <w:rsid w:val="009F5E9A"/>
    <w:rsid w:val="00A01BD4"/>
    <w:rsid w:val="00A02F97"/>
    <w:rsid w:val="00A02FD9"/>
    <w:rsid w:val="00A04834"/>
    <w:rsid w:val="00A0535B"/>
    <w:rsid w:val="00A06953"/>
    <w:rsid w:val="00A073B3"/>
    <w:rsid w:val="00A10F6B"/>
    <w:rsid w:val="00A1667C"/>
    <w:rsid w:val="00A16924"/>
    <w:rsid w:val="00A16C57"/>
    <w:rsid w:val="00A17159"/>
    <w:rsid w:val="00A17F2C"/>
    <w:rsid w:val="00A2075C"/>
    <w:rsid w:val="00A207A2"/>
    <w:rsid w:val="00A20FA5"/>
    <w:rsid w:val="00A229D5"/>
    <w:rsid w:val="00A2358F"/>
    <w:rsid w:val="00A238EA"/>
    <w:rsid w:val="00A23E14"/>
    <w:rsid w:val="00A26889"/>
    <w:rsid w:val="00A26A3A"/>
    <w:rsid w:val="00A30D67"/>
    <w:rsid w:val="00A314E8"/>
    <w:rsid w:val="00A33C52"/>
    <w:rsid w:val="00A348B8"/>
    <w:rsid w:val="00A3505E"/>
    <w:rsid w:val="00A35915"/>
    <w:rsid w:val="00A3727F"/>
    <w:rsid w:val="00A37630"/>
    <w:rsid w:val="00A40AD6"/>
    <w:rsid w:val="00A42BB6"/>
    <w:rsid w:val="00A430C9"/>
    <w:rsid w:val="00A438AD"/>
    <w:rsid w:val="00A43F3C"/>
    <w:rsid w:val="00A44604"/>
    <w:rsid w:val="00A45C2E"/>
    <w:rsid w:val="00A46457"/>
    <w:rsid w:val="00A51130"/>
    <w:rsid w:val="00A5223E"/>
    <w:rsid w:val="00A5418C"/>
    <w:rsid w:val="00A553D5"/>
    <w:rsid w:val="00A56648"/>
    <w:rsid w:val="00A57672"/>
    <w:rsid w:val="00A57F6A"/>
    <w:rsid w:val="00A61B83"/>
    <w:rsid w:val="00A628F2"/>
    <w:rsid w:val="00A65038"/>
    <w:rsid w:val="00A65840"/>
    <w:rsid w:val="00A67101"/>
    <w:rsid w:val="00A6758E"/>
    <w:rsid w:val="00A70038"/>
    <w:rsid w:val="00A708BE"/>
    <w:rsid w:val="00A74572"/>
    <w:rsid w:val="00A751A1"/>
    <w:rsid w:val="00A77469"/>
    <w:rsid w:val="00A84AA1"/>
    <w:rsid w:val="00A8509B"/>
    <w:rsid w:val="00A85916"/>
    <w:rsid w:val="00A85E1A"/>
    <w:rsid w:val="00A86F07"/>
    <w:rsid w:val="00A87C8C"/>
    <w:rsid w:val="00A9079D"/>
    <w:rsid w:val="00A916DC"/>
    <w:rsid w:val="00A930C3"/>
    <w:rsid w:val="00A93E6D"/>
    <w:rsid w:val="00A95ACD"/>
    <w:rsid w:val="00A96079"/>
    <w:rsid w:val="00A97B6A"/>
    <w:rsid w:val="00AA0AA9"/>
    <w:rsid w:val="00AA1AD9"/>
    <w:rsid w:val="00AA381C"/>
    <w:rsid w:val="00AA40D8"/>
    <w:rsid w:val="00AA4ECD"/>
    <w:rsid w:val="00AB07DD"/>
    <w:rsid w:val="00AB400B"/>
    <w:rsid w:val="00AB61A0"/>
    <w:rsid w:val="00AB7953"/>
    <w:rsid w:val="00AB7A11"/>
    <w:rsid w:val="00AB7ED3"/>
    <w:rsid w:val="00AC2969"/>
    <w:rsid w:val="00AC3DAB"/>
    <w:rsid w:val="00AC43E1"/>
    <w:rsid w:val="00AC4D1F"/>
    <w:rsid w:val="00AC6290"/>
    <w:rsid w:val="00AC668D"/>
    <w:rsid w:val="00AC726C"/>
    <w:rsid w:val="00AC78F5"/>
    <w:rsid w:val="00AD0078"/>
    <w:rsid w:val="00AD1678"/>
    <w:rsid w:val="00AD3394"/>
    <w:rsid w:val="00AE122C"/>
    <w:rsid w:val="00AE21EB"/>
    <w:rsid w:val="00AE2333"/>
    <w:rsid w:val="00AE258A"/>
    <w:rsid w:val="00AE5362"/>
    <w:rsid w:val="00AE590A"/>
    <w:rsid w:val="00AF2576"/>
    <w:rsid w:val="00AF5A3A"/>
    <w:rsid w:val="00AF6C08"/>
    <w:rsid w:val="00AF6EAC"/>
    <w:rsid w:val="00AF75D5"/>
    <w:rsid w:val="00AF7EE0"/>
    <w:rsid w:val="00AF7F07"/>
    <w:rsid w:val="00B00A23"/>
    <w:rsid w:val="00B01FE8"/>
    <w:rsid w:val="00B020D2"/>
    <w:rsid w:val="00B02E8C"/>
    <w:rsid w:val="00B03FD3"/>
    <w:rsid w:val="00B051F3"/>
    <w:rsid w:val="00B06EFF"/>
    <w:rsid w:val="00B0753B"/>
    <w:rsid w:val="00B10EB9"/>
    <w:rsid w:val="00B14479"/>
    <w:rsid w:val="00B14584"/>
    <w:rsid w:val="00B14B55"/>
    <w:rsid w:val="00B14D8B"/>
    <w:rsid w:val="00B16330"/>
    <w:rsid w:val="00B17634"/>
    <w:rsid w:val="00B207D1"/>
    <w:rsid w:val="00B2146B"/>
    <w:rsid w:val="00B22D34"/>
    <w:rsid w:val="00B22EDF"/>
    <w:rsid w:val="00B22FA5"/>
    <w:rsid w:val="00B256FF"/>
    <w:rsid w:val="00B27D4B"/>
    <w:rsid w:val="00B30BB8"/>
    <w:rsid w:val="00B3133A"/>
    <w:rsid w:val="00B3145A"/>
    <w:rsid w:val="00B31CC1"/>
    <w:rsid w:val="00B331C7"/>
    <w:rsid w:val="00B352D2"/>
    <w:rsid w:val="00B35BC0"/>
    <w:rsid w:val="00B3630B"/>
    <w:rsid w:val="00B36EC7"/>
    <w:rsid w:val="00B3707E"/>
    <w:rsid w:val="00B371DC"/>
    <w:rsid w:val="00B43786"/>
    <w:rsid w:val="00B473F3"/>
    <w:rsid w:val="00B5010E"/>
    <w:rsid w:val="00B50A14"/>
    <w:rsid w:val="00B51FB8"/>
    <w:rsid w:val="00B54002"/>
    <w:rsid w:val="00B553B4"/>
    <w:rsid w:val="00B56FDD"/>
    <w:rsid w:val="00B57484"/>
    <w:rsid w:val="00B57D3F"/>
    <w:rsid w:val="00B604E6"/>
    <w:rsid w:val="00B616BC"/>
    <w:rsid w:val="00B61A43"/>
    <w:rsid w:val="00B62E4A"/>
    <w:rsid w:val="00B648BE"/>
    <w:rsid w:val="00B67925"/>
    <w:rsid w:val="00B703CE"/>
    <w:rsid w:val="00B7705E"/>
    <w:rsid w:val="00B80BD6"/>
    <w:rsid w:val="00B810E1"/>
    <w:rsid w:val="00B81A3F"/>
    <w:rsid w:val="00B84FC1"/>
    <w:rsid w:val="00B91316"/>
    <w:rsid w:val="00B91DD5"/>
    <w:rsid w:val="00B91F49"/>
    <w:rsid w:val="00B93928"/>
    <w:rsid w:val="00B953CE"/>
    <w:rsid w:val="00B955BF"/>
    <w:rsid w:val="00B95BFE"/>
    <w:rsid w:val="00B9664B"/>
    <w:rsid w:val="00B96DCB"/>
    <w:rsid w:val="00BA04DC"/>
    <w:rsid w:val="00BA08C5"/>
    <w:rsid w:val="00BA204C"/>
    <w:rsid w:val="00BA254D"/>
    <w:rsid w:val="00BA25AF"/>
    <w:rsid w:val="00BA27EF"/>
    <w:rsid w:val="00BA2BC9"/>
    <w:rsid w:val="00BA3514"/>
    <w:rsid w:val="00BA3F31"/>
    <w:rsid w:val="00BA58E0"/>
    <w:rsid w:val="00BA5F39"/>
    <w:rsid w:val="00BA74D4"/>
    <w:rsid w:val="00BB2FF0"/>
    <w:rsid w:val="00BB37BA"/>
    <w:rsid w:val="00BB46CE"/>
    <w:rsid w:val="00BB6CF0"/>
    <w:rsid w:val="00BC07FE"/>
    <w:rsid w:val="00BC099B"/>
    <w:rsid w:val="00BC334F"/>
    <w:rsid w:val="00BC3B81"/>
    <w:rsid w:val="00BD0255"/>
    <w:rsid w:val="00BD139C"/>
    <w:rsid w:val="00BD257E"/>
    <w:rsid w:val="00BD2AD7"/>
    <w:rsid w:val="00BD39E5"/>
    <w:rsid w:val="00BD7399"/>
    <w:rsid w:val="00BD7653"/>
    <w:rsid w:val="00BD78F3"/>
    <w:rsid w:val="00BD7E41"/>
    <w:rsid w:val="00BE14D5"/>
    <w:rsid w:val="00BE1627"/>
    <w:rsid w:val="00BE1CF9"/>
    <w:rsid w:val="00BE58FA"/>
    <w:rsid w:val="00BE6AB7"/>
    <w:rsid w:val="00BE7A65"/>
    <w:rsid w:val="00BF146D"/>
    <w:rsid w:val="00BF199C"/>
    <w:rsid w:val="00BF5643"/>
    <w:rsid w:val="00BF753A"/>
    <w:rsid w:val="00BF759F"/>
    <w:rsid w:val="00C00082"/>
    <w:rsid w:val="00C011DE"/>
    <w:rsid w:val="00C018C6"/>
    <w:rsid w:val="00C01F35"/>
    <w:rsid w:val="00C0217C"/>
    <w:rsid w:val="00C0393E"/>
    <w:rsid w:val="00C05B7F"/>
    <w:rsid w:val="00C06328"/>
    <w:rsid w:val="00C06707"/>
    <w:rsid w:val="00C079D7"/>
    <w:rsid w:val="00C107A1"/>
    <w:rsid w:val="00C126A2"/>
    <w:rsid w:val="00C1270E"/>
    <w:rsid w:val="00C13652"/>
    <w:rsid w:val="00C16661"/>
    <w:rsid w:val="00C16B9D"/>
    <w:rsid w:val="00C177C7"/>
    <w:rsid w:val="00C21A25"/>
    <w:rsid w:val="00C26D77"/>
    <w:rsid w:val="00C27807"/>
    <w:rsid w:val="00C3190B"/>
    <w:rsid w:val="00C325EF"/>
    <w:rsid w:val="00C327C3"/>
    <w:rsid w:val="00C33351"/>
    <w:rsid w:val="00C35C31"/>
    <w:rsid w:val="00C35E2B"/>
    <w:rsid w:val="00C37B6C"/>
    <w:rsid w:val="00C421D5"/>
    <w:rsid w:val="00C43887"/>
    <w:rsid w:val="00C45105"/>
    <w:rsid w:val="00C45D47"/>
    <w:rsid w:val="00C467FD"/>
    <w:rsid w:val="00C47A2D"/>
    <w:rsid w:val="00C47DA7"/>
    <w:rsid w:val="00C53BEB"/>
    <w:rsid w:val="00C55314"/>
    <w:rsid w:val="00C571A8"/>
    <w:rsid w:val="00C57F45"/>
    <w:rsid w:val="00C62B6B"/>
    <w:rsid w:val="00C6466C"/>
    <w:rsid w:val="00C65492"/>
    <w:rsid w:val="00C65E8E"/>
    <w:rsid w:val="00C6678A"/>
    <w:rsid w:val="00C71A1F"/>
    <w:rsid w:val="00C725C3"/>
    <w:rsid w:val="00C72EFA"/>
    <w:rsid w:val="00C74098"/>
    <w:rsid w:val="00C757D8"/>
    <w:rsid w:val="00C76071"/>
    <w:rsid w:val="00C77235"/>
    <w:rsid w:val="00C774DD"/>
    <w:rsid w:val="00C83167"/>
    <w:rsid w:val="00C833B9"/>
    <w:rsid w:val="00C8447E"/>
    <w:rsid w:val="00C84DA8"/>
    <w:rsid w:val="00C855A2"/>
    <w:rsid w:val="00C857DF"/>
    <w:rsid w:val="00C8628B"/>
    <w:rsid w:val="00C902B6"/>
    <w:rsid w:val="00C90E1C"/>
    <w:rsid w:val="00C9294F"/>
    <w:rsid w:val="00C93035"/>
    <w:rsid w:val="00C94079"/>
    <w:rsid w:val="00C94A43"/>
    <w:rsid w:val="00C95F09"/>
    <w:rsid w:val="00C96CED"/>
    <w:rsid w:val="00CA0751"/>
    <w:rsid w:val="00CA0B07"/>
    <w:rsid w:val="00CA0B65"/>
    <w:rsid w:val="00CA104D"/>
    <w:rsid w:val="00CA1938"/>
    <w:rsid w:val="00CA2B6B"/>
    <w:rsid w:val="00CA3CB1"/>
    <w:rsid w:val="00CA44EB"/>
    <w:rsid w:val="00CA4698"/>
    <w:rsid w:val="00CA4FE4"/>
    <w:rsid w:val="00CB0725"/>
    <w:rsid w:val="00CB0B17"/>
    <w:rsid w:val="00CB1D96"/>
    <w:rsid w:val="00CB2710"/>
    <w:rsid w:val="00CB2754"/>
    <w:rsid w:val="00CB39C6"/>
    <w:rsid w:val="00CB3BE9"/>
    <w:rsid w:val="00CB5951"/>
    <w:rsid w:val="00CB5D68"/>
    <w:rsid w:val="00CB5F9D"/>
    <w:rsid w:val="00CB71A8"/>
    <w:rsid w:val="00CB72DE"/>
    <w:rsid w:val="00CC144C"/>
    <w:rsid w:val="00CC1568"/>
    <w:rsid w:val="00CC3B4F"/>
    <w:rsid w:val="00CC5257"/>
    <w:rsid w:val="00CC53E8"/>
    <w:rsid w:val="00CC71FE"/>
    <w:rsid w:val="00CD0ACA"/>
    <w:rsid w:val="00CD0CC2"/>
    <w:rsid w:val="00CD1D24"/>
    <w:rsid w:val="00CD33FC"/>
    <w:rsid w:val="00CD5968"/>
    <w:rsid w:val="00CD5D3D"/>
    <w:rsid w:val="00CD616E"/>
    <w:rsid w:val="00CD6200"/>
    <w:rsid w:val="00CD6570"/>
    <w:rsid w:val="00CD773E"/>
    <w:rsid w:val="00CD7B6D"/>
    <w:rsid w:val="00CE094F"/>
    <w:rsid w:val="00CE258D"/>
    <w:rsid w:val="00CE2D25"/>
    <w:rsid w:val="00CE312E"/>
    <w:rsid w:val="00CE3E38"/>
    <w:rsid w:val="00CE41F1"/>
    <w:rsid w:val="00CE4478"/>
    <w:rsid w:val="00CE572B"/>
    <w:rsid w:val="00CE7205"/>
    <w:rsid w:val="00CE7926"/>
    <w:rsid w:val="00CF0B8D"/>
    <w:rsid w:val="00CF1919"/>
    <w:rsid w:val="00CF1D6B"/>
    <w:rsid w:val="00CF2167"/>
    <w:rsid w:val="00CF35E6"/>
    <w:rsid w:val="00D01A90"/>
    <w:rsid w:val="00D034B7"/>
    <w:rsid w:val="00D0585C"/>
    <w:rsid w:val="00D0667D"/>
    <w:rsid w:val="00D066EA"/>
    <w:rsid w:val="00D0695B"/>
    <w:rsid w:val="00D06E08"/>
    <w:rsid w:val="00D0731C"/>
    <w:rsid w:val="00D107E2"/>
    <w:rsid w:val="00D11CB2"/>
    <w:rsid w:val="00D11DDA"/>
    <w:rsid w:val="00D131AB"/>
    <w:rsid w:val="00D13710"/>
    <w:rsid w:val="00D171CD"/>
    <w:rsid w:val="00D2047B"/>
    <w:rsid w:val="00D24383"/>
    <w:rsid w:val="00D27772"/>
    <w:rsid w:val="00D303B5"/>
    <w:rsid w:val="00D31211"/>
    <w:rsid w:val="00D31E49"/>
    <w:rsid w:val="00D32359"/>
    <w:rsid w:val="00D32715"/>
    <w:rsid w:val="00D34F4B"/>
    <w:rsid w:val="00D35BF4"/>
    <w:rsid w:val="00D360BF"/>
    <w:rsid w:val="00D36D47"/>
    <w:rsid w:val="00D37FB9"/>
    <w:rsid w:val="00D413D3"/>
    <w:rsid w:val="00D41F04"/>
    <w:rsid w:val="00D41F24"/>
    <w:rsid w:val="00D442B6"/>
    <w:rsid w:val="00D44CC4"/>
    <w:rsid w:val="00D533FE"/>
    <w:rsid w:val="00D5384F"/>
    <w:rsid w:val="00D53C99"/>
    <w:rsid w:val="00D54224"/>
    <w:rsid w:val="00D55075"/>
    <w:rsid w:val="00D553BD"/>
    <w:rsid w:val="00D55B99"/>
    <w:rsid w:val="00D57A70"/>
    <w:rsid w:val="00D57E04"/>
    <w:rsid w:val="00D635FD"/>
    <w:rsid w:val="00D65140"/>
    <w:rsid w:val="00D66EAB"/>
    <w:rsid w:val="00D6708E"/>
    <w:rsid w:val="00D674CA"/>
    <w:rsid w:val="00D67AD6"/>
    <w:rsid w:val="00D67F92"/>
    <w:rsid w:val="00D71DE8"/>
    <w:rsid w:val="00D725BF"/>
    <w:rsid w:val="00D7437C"/>
    <w:rsid w:val="00D750DA"/>
    <w:rsid w:val="00D7747A"/>
    <w:rsid w:val="00D80C21"/>
    <w:rsid w:val="00D8376D"/>
    <w:rsid w:val="00D85641"/>
    <w:rsid w:val="00D8700E"/>
    <w:rsid w:val="00D87F57"/>
    <w:rsid w:val="00D910E5"/>
    <w:rsid w:val="00D91B47"/>
    <w:rsid w:val="00D92815"/>
    <w:rsid w:val="00D92BA5"/>
    <w:rsid w:val="00D949C1"/>
    <w:rsid w:val="00D95362"/>
    <w:rsid w:val="00D95986"/>
    <w:rsid w:val="00D9637D"/>
    <w:rsid w:val="00D9640D"/>
    <w:rsid w:val="00D96464"/>
    <w:rsid w:val="00D96BEE"/>
    <w:rsid w:val="00D9708D"/>
    <w:rsid w:val="00DA023E"/>
    <w:rsid w:val="00DA13CD"/>
    <w:rsid w:val="00DA1F4F"/>
    <w:rsid w:val="00DA509B"/>
    <w:rsid w:val="00DA5EAC"/>
    <w:rsid w:val="00DA6D3D"/>
    <w:rsid w:val="00DA7568"/>
    <w:rsid w:val="00DB019C"/>
    <w:rsid w:val="00DB26FC"/>
    <w:rsid w:val="00DB2D69"/>
    <w:rsid w:val="00DB2E9C"/>
    <w:rsid w:val="00DB3AE2"/>
    <w:rsid w:val="00DC0DC8"/>
    <w:rsid w:val="00DC2798"/>
    <w:rsid w:val="00DC28BD"/>
    <w:rsid w:val="00DC50A7"/>
    <w:rsid w:val="00DC627E"/>
    <w:rsid w:val="00DC643F"/>
    <w:rsid w:val="00DC75EC"/>
    <w:rsid w:val="00DC7E7D"/>
    <w:rsid w:val="00DD17C4"/>
    <w:rsid w:val="00DD3447"/>
    <w:rsid w:val="00DD3DBF"/>
    <w:rsid w:val="00DD4007"/>
    <w:rsid w:val="00DD6AB8"/>
    <w:rsid w:val="00DE0C17"/>
    <w:rsid w:val="00DE0C48"/>
    <w:rsid w:val="00DE4EF4"/>
    <w:rsid w:val="00DE62C2"/>
    <w:rsid w:val="00DE62D1"/>
    <w:rsid w:val="00DE7CA9"/>
    <w:rsid w:val="00DF07D7"/>
    <w:rsid w:val="00DF0C11"/>
    <w:rsid w:val="00DF1145"/>
    <w:rsid w:val="00DF2115"/>
    <w:rsid w:val="00DF51D3"/>
    <w:rsid w:val="00DF692C"/>
    <w:rsid w:val="00E005A8"/>
    <w:rsid w:val="00E0484C"/>
    <w:rsid w:val="00E07465"/>
    <w:rsid w:val="00E10590"/>
    <w:rsid w:val="00E118BF"/>
    <w:rsid w:val="00E11A1C"/>
    <w:rsid w:val="00E11E1D"/>
    <w:rsid w:val="00E14C2D"/>
    <w:rsid w:val="00E16EF7"/>
    <w:rsid w:val="00E179CF"/>
    <w:rsid w:val="00E21A36"/>
    <w:rsid w:val="00E21D75"/>
    <w:rsid w:val="00E22233"/>
    <w:rsid w:val="00E23571"/>
    <w:rsid w:val="00E23F21"/>
    <w:rsid w:val="00E23F47"/>
    <w:rsid w:val="00E24F73"/>
    <w:rsid w:val="00E26FA6"/>
    <w:rsid w:val="00E30E73"/>
    <w:rsid w:val="00E30EED"/>
    <w:rsid w:val="00E31F92"/>
    <w:rsid w:val="00E32364"/>
    <w:rsid w:val="00E3451B"/>
    <w:rsid w:val="00E35831"/>
    <w:rsid w:val="00E3701A"/>
    <w:rsid w:val="00E37A71"/>
    <w:rsid w:val="00E465B3"/>
    <w:rsid w:val="00E504F7"/>
    <w:rsid w:val="00E524E7"/>
    <w:rsid w:val="00E52D0D"/>
    <w:rsid w:val="00E53597"/>
    <w:rsid w:val="00E54A22"/>
    <w:rsid w:val="00E56923"/>
    <w:rsid w:val="00E56A82"/>
    <w:rsid w:val="00E60D93"/>
    <w:rsid w:val="00E61475"/>
    <w:rsid w:val="00E61FD2"/>
    <w:rsid w:val="00E62886"/>
    <w:rsid w:val="00E63935"/>
    <w:rsid w:val="00E64BAE"/>
    <w:rsid w:val="00E64CE1"/>
    <w:rsid w:val="00E6556D"/>
    <w:rsid w:val="00E65E83"/>
    <w:rsid w:val="00E65F03"/>
    <w:rsid w:val="00E6651B"/>
    <w:rsid w:val="00E66A30"/>
    <w:rsid w:val="00E66F3F"/>
    <w:rsid w:val="00E6716A"/>
    <w:rsid w:val="00E673A4"/>
    <w:rsid w:val="00E673ED"/>
    <w:rsid w:val="00E70A6F"/>
    <w:rsid w:val="00E71530"/>
    <w:rsid w:val="00E71CFB"/>
    <w:rsid w:val="00E73321"/>
    <w:rsid w:val="00E73B50"/>
    <w:rsid w:val="00E73DCB"/>
    <w:rsid w:val="00E744D5"/>
    <w:rsid w:val="00E75BFB"/>
    <w:rsid w:val="00E76AD3"/>
    <w:rsid w:val="00E77BEB"/>
    <w:rsid w:val="00E77CE3"/>
    <w:rsid w:val="00E817A4"/>
    <w:rsid w:val="00E82691"/>
    <w:rsid w:val="00E84F79"/>
    <w:rsid w:val="00E8741E"/>
    <w:rsid w:val="00E90771"/>
    <w:rsid w:val="00E908E0"/>
    <w:rsid w:val="00E91582"/>
    <w:rsid w:val="00E91894"/>
    <w:rsid w:val="00E920BD"/>
    <w:rsid w:val="00E927E0"/>
    <w:rsid w:val="00E93308"/>
    <w:rsid w:val="00E93BCC"/>
    <w:rsid w:val="00E953BA"/>
    <w:rsid w:val="00E95E64"/>
    <w:rsid w:val="00EA0D48"/>
    <w:rsid w:val="00EA133A"/>
    <w:rsid w:val="00EA3A1C"/>
    <w:rsid w:val="00EA4C8B"/>
    <w:rsid w:val="00EA5E7F"/>
    <w:rsid w:val="00EA7B50"/>
    <w:rsid w:val="00EB0437"/>
    <w:rsid w:val="00EB0CEF"/>
    <w:rsid w:val="00EB1E13"/>
    <w:rsid w:val="00EB4171"/>
    <w:rsid w:val="00EB466B"/>
    <w:rsid w:val="00EB4E02"/>
    <w:rsid w:val="00EB540E"/>
    <w:rsid w:val="00EB6D78"/>
    <w:rsid w:val="00EC3190"/>
    <w:rsid w:val="00EC48B5"/>
    <w:rsid w:val="00EC50D0"/>
    <w:rsid w:val="00EC73EC"/>
    <w:rsid w:val="00EC7A94"/>
    <w:rsid w:val="00ED1C19"/>
    <w:rsid w:val="00ED397C"/>
    <w:rsid w:val="00ED3DEF"/>
    <w:rsid w:val="00ED475E"/>
    <w:rsid w:val="00ED487A"/>
    <w:rsid w:val="00EE3747"/>
    <w:rsid w:val="00EE71FB"/>
    <w:rsid w:val="00EF0054"/>
    <w:rsid w:val="00EF033E"/>
    <w:rsid w:val="00EF37FC"/>
    <w:rsid w:val="00EF5436"/>
    <w:rsid w:val="00EF6F67"/>
    <w:rsid w:val="00F02028"/>
    <w:rsid w:val="00F026C4"/>
    <w:rsid w:val="00F0281B"/>
    <w:rsid w:val="00F037B7"/>
    <w:rsid w:val="00F03F96"/>
    <w:rsid w:val="00F05002"/>
    <w:rsid w:val="00F054EC"/>
    <w:rsid w:val="00F1008E"/>
    <w:rsid w:val="00F100C4"/>
    <w:rsid w:val="00F10698"/>
    <w:rsid w:val="00F13B0A"/>
    <w:rsid w:val="00F14C14"/>
    <w:rsid w:val="00F155FF"/>
    <w:rsid w:val="00F20086"/>
    <w:rsid w:val="00F22D01"/>
    <w:rsid w:val="00F234F9"/>
    <w:rsid w:val="00F248EE"/>
    <w:rsid w:val="00F265BE"/>
    <w:rsid w:val="00F27381"/>
    <w:rsid w:val="00F275BB"/>
    <w:rsid w:val="00F27C40"/>
    <w:rsid w:val="00F30FAF"/>
    <w:rsid w:val="00F32828"/>
    <w:rsid w:val="00F32D1F"/>
    <w:rsid w:val="00F3378D"/>
    <w:rsid w:val="00F347A9"/>
    <w:rsid w:val="00F347AC"/>
    <w:rsid w:val="00F36B29"/>
    <w:rsid w:val="00F37206"/>
    <w:rsid w:val="00F40A74"/>
    <w:rsid w:val="00F44114"/>
    <w:rsid w:val="00F447FA"/>
    <w:rsid w:val="00F464AC"/>
    <w:rsid w:val="00F52C8C"/>
    <w:rsid w:val="00F546AF"/>
    <w:rsid w:val="00F60127"/>
    <w:rsid w:val="00F60200"/>
    <w:rsid w:val="00F602F9"/>
    <w:rsid w:val="00F603D3"/>
    <w:rsid w:val="00F62690"/>
    <w:rsid w:val="00F626AE"/>
    <w:rsid w:val="00F62E69"/>
    <w:rsid w:val="00F66FD4"/>
    <w:rsid w:val="00F674B7"/>
    <w:rsid w:val="00F70957"/>
    <w:rsid w:val="00F74D0F"/>
    <w:rsid w:val="00F75255"/>
    <w:rsid w:val="00F7776B"/>
    <w:rsid w:val="00F77D1E"/>
    <w:rsid w:val="00F80845"/>
    <w:rsid w:val="00F81CEB"/>
    <w:rsid w:val="00F81F6C"/>
    <w:rsid w:val="00F82717"/>
    <w:rsid w:val="00F86A3C"/>
    <w:rsid w:val="00F903EB"/>
    <w:rsid w:val="00F91148"/>
    <w:rsid w:val="00F9150F"/>
    <w:rsid w:val="00F91791"/>
    <w:rsid w:val="00F92F91"/>
    <w:rsid w:val="00F93C6B"/>
    <w:rsid w:val="00F94ECB"/>
    <w:rsid w:val="00F951E3"/>
    <w:rsid w:val="00F96B94"/>
    <w:rsid w:val="00F97707"/>
    <w:rsid w:val="00FA09B7"/>
    <w:rsid w:val="00FA11F6"/>
    <w:rsid w:val="00FA17A0"/>
    <w:rsid w:val="00FA4656"/>
    <w:rsid w:val="00FA4CAF"/>
    <w:rsid w:val="00FA5E9B"/>
    <w:rsid w:val="00FA7B7F"/>
    <w:rsid w:val="00FB2206"/>
    <w:rsid w:val="00FB43F3"/>
    <w:rsid w:val="00FB6F97"/>
    <w:rsid w:val="00FB796A"/>
    <w:rsid w:val="00FC36DC"/>
    <w:rsid w:val="00FC3B83"/>
    <w:rsid w:val="00FC3EC8"/>
    <w:rsid w:val="00FC41EB"/>
    <w:rsid w:val="00FC64B5"/>
    <w:rsid w:val="00FC7638"/>
    <w:rsid w:val="00FD1895"/>
    <w:rsid w:val="00FD207E"/>
    <w:rsid w:val="00FD3803"/>
    <w:rsid w:val="00FD4FE0"/>
    <w:rsid w:val="00FD76A7"/>
    <w:rsid w:val="00FD7A12"/>
    <w:rsid w:val="00FE192E"/>
    <w:rsid w:val="00FE1CEC"/>
    <w:rsid w:val="00FE208F"/>
    <w:rsid w:val="00FE46FD"/>
    <w:rsid w:val="00FF0420"/>
    <w:rsid w:val="00FF0860"/>
    <w:rsid w:val="00FF0DCB"/>
    <w:rsid w:val="00FF1AB6"/>
    <w:rsid w:val="00FF1CA4"/>
    <w:rsid w:val="00FF33D3"/>
    <w:rsid w:val="00FF3490"/>
    <w:rsid w:val="00FF470B"/>
    <w:rsid w:val="00FF57DD"/>
    <w:rsid w:val="00FF596C"/>
    <w:rsid w:val="00FF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D4259"/>
  <w15:docId w15:val="{C43BC6ED-17EA-431A-93AC-F467D25F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qFormat/>
    <w:rsid w:val="00C77235"/>
    <w:pPr>
      <w:spacing w:before="240"/>
      <w:outlineLvl w:val="0"/>
    </w:pPr>
    <w:rPr>
      <w:b/>
      <w:sz w:val="28"/>
    </w:rPr>
  </w:style>
  <w:style w:type="paragraph" w:styleId="Heading2">
    <w:name w:val="heading 2"/>
    <w:basedOn w:val="Normal"/>
    <w:next w:val="Normal"/>
    <w:qFormat/>
    <w:rsid w:val="00C77235"/>
    <w:pPr>
      <w:spacing w:before="120"/>
      <w:outlineLvl w:val="1"/>
    </w:pPr>
    <w:rPr>
      <w:b/>
      <w:sz w:val="26"/>
    </w:rPr>
  </w:style>
  <w:style w:type="paragraph" w:styleId="Heading3">
    <w:name w:val="heading 3"/>
    <w:basedOn w:val="Normal"/>
    <w:next w:val="NormalIndent"/>
    <w:qFormat/>
    <w:rsid w:val="00C77235"/>
    <w:pPr>
      <w:ind w:left="360"/>
      <w:outlineLvl w:val="2"/>
    </w:pPr>
    <w:rPr>
      <w:b/>
    </w:rPr>
  </w:style>
  <w:style w:type="paragraph" w:styleId="Heading4">
    <w:name w:val="heading 4"/>
    <w:basedOn w:val="Normal"/>
    <w:next w:val="Normal"/>
    <w:qFormat/>
    <w:rsid w:val="00C77235"/>
    <w:pPr>
      <w:keepNext/>
      <w:jc w:val="center"/>
      <w:outlineLvl w:val="3"/>
    </w:pPr>
    <w:rPr>
      <w:rFonts w:ascii="Arial" w:hAnsi="Arial"/>
      <w:b/>
    </w:rPr>
  </w:style>
  <w:style w:type="paragraph" w:styleId="Heading5">
    <w:name w:val="heading 5"/>
    <w:basedOn w:val="Normal"/>
    <w:next w:val="Normal"/>
    <w:qFormat/>
    <w:rsid w:val="00C77235"/>
    <w:pPr>
      <w:keepNext/>
      <w:jc w:val="center"/>
      <w:outlineLvl w:val="4"/>
    </w:pPr>
    <w:rPr>
      <w:rFonts w:ascii="Arial" w:hAnsi="Arial"/>
      <w:b/>
      <w:u w:val="single"/>
    </w:rPr>
  </w:style>
  <w:style w:type="paragraph" w:styleId="Heading6">
    <w:name w:val="heading 6"/>
    <w:aliases w:val=" Char Char Char Char Char Char Char Char Char"/>
    <w:basedOn w:val="Normal"/>
    <w:next w:val="Normal"/>
    <w:link w:val="Heading6Char"/>
    <w:qFormat/>
    <w:rsid w:val="00C77235"/>
    <w:pPr>
      <w:keepNext/>
      <w:jc w:val="center"/>
      <w:outlineLvl w:val="5"/>
    </w:pPr>
    <w:rPr>
      <w:rFonts w:ascii="Arial" w:hAnsi="Arial"/>
      <w:b/>
      <w:sz w:val="20"/>
      <w:u w:val="single"/>
    </w:rPr>
  </w:style>
  <w:style w:type="paragraph" w:styleId="Heading7">
    <w:name w:val="heading 7"/>
    <w:basedOn w:val="Normal"/>
    <w:next w:val="Normal"/>
    <w:qFormat/>
    <w:rsid w:val="00C77235"/>
    <w:pPr>
      <w:keepNext/>
      <w:numPr>
        <w:numId w:val="1"/>
      </w:numPr>
      <w:jc w:val="both"/>
      <w:outlineLvl w:val="6"/>
    </w:pPr>
    <w:rPr>
      <w:rFonts w:ascii="Arial" w:hAnsi="Arial"/>
      <w:b/>
      <w:sz w:val="22"/>
    </w:rPr>
  </w:style>
  <w:style w:type="paragraph" w:styleId="Heading8">
    <w:name w:val="heading 8"/>
    <w:basedOn w:val="Normal"/>
    <w:next w:val="Normal"/>
    <w:qFormat/>
    <w:rsid w:val="00C77235"/>
    <w:pPr>
      <w:keepNext/>
      <w:ind w:left="2520" w:hanging="1530"/>
      <w:outlineLvl w:val="7"/>
    </w:pPr>
    <w:rPr>
      <w:i/>
    </w:rPr>
  </w:style>
  <w:style w:type="paragraph" w:styleId="Heading9">
    <w:name w:val="heading 9"/>
    <w:basedOn w:val="Normal"/>
    <w:next w:val="Normal"/>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77235"/>
    <w:pPr>
      <w:ind w:left="1440"/>
      <w:jc w:val="both"/>
    </w:pPr>
    <w:rPr>
      <w:rFonts w:ascii="Arial" w:hAnsi="Arial"/>
      <w:i/>
      <w:sz w:val="22"/>
    </w:rPr>
  </w:style>
  <w:style w:type="paragraph" w:styleId="BalloonText">
    <w:name w:val="Balloon Text"/>
    <w:basedOn w:val="Normal"/>
    <w:semiHidden/>
    <w:rsid w:val="002F53A3"/>
    <w:rPr>
      <w:rFonts w:ascii="Tahoma" w:hAnsi="Tahoma" w:cs="Tahoma"/>
      <w:sz w:val="16"/>
      <w:szCs w:val="16"/>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rsid w:val="00E82691"/>
    <w:rPr>
      <w:sz w:val="24"/>
    </w:rPr>
  </w:style>
  <w:style w:type="paragraph" w:styleId="Footer">
    <w:name w:val="footer"/>
    <w:aliases w:val=" Char"/>
    <w:basedOn w:val="Normal"/>
    <w:link w:val="FooterChar"/>
    <w:uiPriority w:val="99"/>
    <w:unhideWhenUsed/>
    <w:rsid w:val="00E82691"/>
    <w:pPr>
      <w:tabs>
        <w:tab w:val="center" w:pos="4513"/>
        <w:tab w:val="right" w:pos="9026"/>
      </w:tabs>
    </w:pPr>
  </w:style>
  <w:style w:type="character" w:customStyle="1" w:styleId="FooterChar">
    <w:name w:val="Footer Char"/>
    <w:aliases w:val=" Char Char"/>
    <w:link w:val="Footer"/>
    <w:uiPriority w:val="99"/>
    <w:rsid w:val="00E82691"/>
    <w:rPr>
      <w:sz w:val="24"/>
    </w:rPr>
  </w:style>
  <w:style w:type="character" w:customStyle="1" w:styleId="Heading6Char">
    <w:name w:val="Heading 6 Char"/>
    <w:aliases w:val=" Char Char Char Char Char Char Char Char Char Char"/>
    <w:link w:val="Heading6"/>
    <w:rsid w:val="00797804"/>
    <w:rPr>
      <w:rFonts w:ascii="Arial" w:hAnsi="Arial"/>
      <w:b/>
      <w:u w:val="single"/>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rsid w:val="00C77235"/>
    <w:pPr>
      <w:ind w:left="720"/>
    </w:pPr>
  </w:style>
  <w:style w:type="character" w:customStyle="1" w:styleId="apple-converted-space">
    <w:name w:val="apple-converted-space"/>
    <w:basedOn w:val="DefaultParagraphFont"/>
    <w:rsid w:val="00CD6200"/>
  </w:style>
  <w:style w:type="character" w:styleId="Hyperlink">
    <w:name w:val="Hyperlink"/>
    <w:basedOn w:val="DefaultParagraphFont"/>
    <w:uiPriority w:val="99"/>
    <w:semiHidden/>
    <w:unhideWhenUsed/>
    <w:rsid w:val="00CD6200"/>
    <w:rPr>
      <w:color w:val="0000FF"/>
      <w:u w:val="single"/>
    </w:rPr>
  </w:style>
  <w:style w:type="paragraph" w:customStyle="1" w:styleId="m714315067439132463msolistparagraph">
    <w:name w:val="m_714315067439132463msolistparagraph"/>
    <w:basedOn w:val="Normal"/>
    <w:rsid w:val="00A84AA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65395">
      <w:bodyDiv w:val="1"/>
      <w:marLeft w:val="0"/>
      <w:marRight w:val="0"/>
      <w:marTop w:val="0"/>
      <w:marBottom w:val="0"/>
      <w:divBdr>
        <w:top w:val="none" w:sz="0" w:space="0" w:color="auto"/>
        <w:left w:val="none" w:sz="0" w:space="0" w:color="auto"/>
        <w:bottom w:val="none" w:sz="0" w:space="0" w:color="auto"/>
        <w:right w:val="none" w:sz="0" w:space="0" w:color="auto"/>
      </w:divBdr>
    </w:div>
    <w:div w:id="118765777">
      <w:bodyDiv w:val="1"/>
      <w:marLeft w:val="0"/>
      <w:marRight w:val="0"/>
      <w:marTop w:val="0"/>
      <w:marBottom w:val="0"/>
      <w:divBdr>
        <w:top w:val="none" w:sz="0" w:space="0" w:color="auto"/>
        <w:left w:val="none" w:sz="0" w:space="0" w:color="auto"/>
        <w:bottom w:val="none" w:sz="0" w:space="0" w:color="auto"/>
        <w:right w:val="none" w:sz="0" w:space="0" w:color="auto"/>
      </w:divBdr>
      <w:divsChild>
        <w:div w:id="2084839058">
          <w:marLeft w:val="0"/>
          <w:marRight w:val="0"/>
          <w:marTop w:val="0"/>
          <w:marBottom w:val="0"/>
          <w:divBdr>
            <w:top w:val="none" w:sz="0" w:space="0" w:color="auto"/>
            <w:left w:val="none" w:sz="0" w:space="0" w:color="auto"/>
            <w:bottom w:val="none" w:sz="0" w:space="0" w:color="auto"/>
            <w:right w:val="none" w:sz="0" w:space="0" w:color="auto"/>
          </w:divBdr>
        </w:div>
        <w:div w:id="1223638060">
          <w:marLeft w:val="0"/>
          <w:marRight w:val="0"/>
          <w:marTop w:val="0"/>
          <w:marBottom w:val="0"/>
          <w:divBdr>
            <w:top w:val="none" w:sz="0" w:space="0" w:color="auto"/>
            <w:left w:val="none" w:sz="0" w:space="0" w:color="auto"/>
            <w:bottom w:val="none" w:sz="0" w:space="0" w:color="auto"/>
            <w:right w:val="none" w:sz="0" w:space="0" w:color="auto"/>
          </w:divBdr>
        </w:div>
      </w:divsChild>
    </w:div>
    <w:div w:id="328100751">
      <w:bodyDiv w:val="1"/>
      <w:marLeft w:val="0"/>
      <w:marRight w:val="0"/>
      <w:marTop w:val="0"/>
      <w:marBottom w:val="0"/>
      <w:divBdr>
        <w:top w:val="none" w:sz="0" w:space="0" w:color="auto"/>
        <w:left w:val="none" w:sz="0" w:space="0" w:color="auto"/>
        <w:bottom w:val="none" w:sz="0" w:space="0" w:color="auto"/>
        <w:right w:val="none" w:sz="0" w:space="0" w:color="auto"/>
      </w:divBdr>
    </w:div>
    <w:div w:id="409814910">
      <w:bodyDiv w:val="1"/>
      <w:marLeft w:val="0"/>
      <w:marRight w:val="0"/>
      <w:marTop w:val="0"/>
      <w:marBottom w:val="0"/>
      <w:divBdr>
        <w:top w:val="none" w:sz="0" w:space="0" w:color="auto"/>
        <w:left w:val="none" w:sz="0" w:space="0" w:color="auto"/>
        <w:bottom w:val="none" w:sz="0" w:space="0" w:color="auto"/>
        <w:right w:val="none" w:sz="0" w:space="0" w:color="auto"/>
      </w:divBdr>
    </w:div>
    <w:div w:id="564338555">
      <w:bodyDiv w:val="1"/>
      <w:marLeft w:val="0"/>
      <w:marRight w:val="0"/>
      <w:marTop w:val="0"/>
      <w:marBottom w:val="0"/>
      <w:divBdr>
        <w:top w:val="none" w:sz="0" w:space="0" w:color="auto"/>
        <w:left w:val="none" w:sz="0" w:space="0" w:color="auto"/>
        <w:bottom w:val="none" w:sz="0" w:space="0" w:color="auto"/>
        <w:right w:val="none" w:sz="0" w:space="0" w:color="auto"/>
      </w:divBdr>
      <w:divsChild>
        <w:div w:id="336077077">
          <w:marLeft w:val="0"/>
          <w:marRight w:val="0"/>
          <w:marTop w:val="0"/>
          <w:marBottom w:val="0"/>
          <w:divBdr>
            <w:top w:val="none" w:sz="0" w:space="0" w:color="auto"/>
            <w:left w:val="none" w:sz="0" w:space="0" w:color="auto"/>
            <w:bottom w:val="none" w:sz="0" w:space="0" w:color="auto"/>
            <w:right w:val="none" w:sz="0" w:space="0" w:color="auto"/>
          </w:divBdr>
        </w:div>
        <w:div w:id="654070075">
          <w:marLeft w:val="0"/>
          <w:marRight w:val="0"/>
          <w:marTop w:val="0"/>
          <w:marBottom w:val="0"/>
          <w:divBdr>
            <w:top w:val="none" w:sz="0" w:space="0" w:color="auto"/>
            <w:left w:val="none" w:sz="0" w:space="0" w:color="auto"/>
            <w:bottom w:val="none" w:sz="0" w:space="0" w:color="auto"/>
            <w:right w:val="none" w:sz="0" w:space="0" w:color="auto"/>
          </w:divBdr>
        </w:div>
        <w:div w:id="1922060985">
          <w:marLeft w:val="0"/>
          <w:marRight w:val="0"/>
          <w:marTop w:val="0"/>
          <w:marBottom w:val="0"/>
          <w:divBdr>
            <w:top w:val="none" w:sz="0" w:space="0" w:color="auto"/>
            <w:left w:val="none" w:sz="0" w:space="0" w:color="auto"/>
            <w:bottom w:val="none" w:sz="0" w:space="0" w:color="auto"/>
            <w:right w:val="none" w:sz="0" w:space="0" w:color="auto"/>
          </w:divBdr>
        </w:div>
        <w:div w:id="842938561">
          <w:marLeft w:val="0"/>
          <w:marRight w:val="0"/>
          <w:marTop w:val="0"/>
          <w:marBottom w:val="0"/>
          <w:divBdr>
            <w:top w:val="none" w:sz="0" w:space="0" w:color="auto"/>
            <w:left w:val="none" w:sz="0" w:space="0" w:color="auto"/>
            <w:bottom w:val="none" w:sz="0" w:space="0" w:color="auto"/>
            <w:right w:val="none" w:sz="0" w:space="0" w:color="auto"/>
          </w:divBdr>
        </w:div>
        <w:div w:id="1318613854">
          <w:marLeft w:val="0"/>
          <w:marRight w:val="0"/>
          <w:marTop w:val="0"/>
          <w:marBottom w:val="0"/>
          <w:divBdr>
            <w:top w:val="none" w:sz="0" w:space="0" w:color="auto"/>
            <w:left w:val="none" w:sz="0" w:space="0" w:color="auto"/>
            <w:bottom w:val="none" w:sz="0" w:space="0" w:color="auto"/>
            <w:right w:val="none" w:sz="0" w:space="0" w:color="auto"/>
          </w:divBdr>
        </w:div>
        <w:div w:id="111173673">
          <w:marLeft w:val="0"/>
          <w:marRight w:val="0"/>
          <w:marTop w:val="0"/>
          <w:marBottom w:val="0"/>
          <w:divBdr>
            <w:top w:val="none" w:sz="0" w:space="0" w:color="auto"/>
            <w:left w:val="none" w:sz="0" w:space="0" w:color="auto"/>
            <w:bottom w:val="none" w:sz="0" w:space="0" w:color="auto"/>
            <w:right w:val="none" w:sz="0" w:space="0" w:color="auto"/>
          </w:divBdr>
        </w:div>
        <w:div w:id="991829076">
          <w:marLeft w:val="0"/>
          <w:marRight w:val="0"/>
          <w:marTop w:val="0"/>
          <w:marBottom w:val="0"/>
          <w:divBdr>
            <w:top w:val="none" w:sz="0" w:space="0" w:color="auto"/>
            <w:left w:val="none" w:sz="0" w:space="0" w:color="auto"/>
            <w:bottom w:val="none" w:sz="0" w:space="0" w:color="auto"/>
            <w:right w:val="none" w:sz="0" w:space="0" w:color="auto"/>
          </w:divBdr>
        </w:div>
        <w:div w:id="186068385">
          <w:marLeft w:val="0"/>
          <w:marRight w:val="0"/>
          <w:marTop w:val="0"/>
          <w:marBottom w:val="0"/>
          <w:divBdr>
            <w:top w:val="none" w:sz="0" w:space="0" w:color="auto"/>
            <w:left w:val="none" w:sz="0" w:space="0" w:color="auto"/>
            <w:bottom w:val="none" w:sz="0" w:space="0" w:color="auto"/>
            <w:right w:val="none" w:sz="0" w:space="0" w:color="auto"/>
          </w:divBdr>
          <w:divsChild>
            <w:div w:id="11467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009">
      <w:bodyDiv w:val="1"/>
      <w:marLeft w:val="0"/>
      <w:marRight w:val="0"/>
      <w:marTop w:val="0"/>
      <w:marBottom w:val="0"/>
      <w:divBdr>
        <w:top w:val="none" w:sz="0" w:space="0" w:color="auto"/>
        <w:left w:val="none" w:sz="0" w:space="0" w:color="auto"/>
        <w:bottom w:val="none" w:sz="0" w:space="0" w:color="auto"/>
        <w:right w:val="none" w:sz="0" w:space="0" w:color="auto"/>
      </w:divBdr>
    </w:div>
    <w:div w:id="1087268788">
      <w:bodyDiv w:val="1"/>
      <w:marLeft w:val="0"/>
      <w:marRight w:val="0"/>
      <w:marTop w:val="0"/>
      <w:marBottom w:val="0"/>
      <w:divBdr>
        <w:top w:val="none" w:sz="0" w:space="0" w:color="auto"/>
        <w:left w:val="none" w:sz="0" w:space="0" w:color="auto"/>
        <w:bottom w:val="none" w:sz="0" w:space="0" w:color="auto"/>
        <w:right w:val="none" w:sz="0" w:space="0" w:color="auto"/>
      </w:divBdr>
    </w:div>
    <w:div w:id="1366632771">
      <w:bodyDiv w:val="1"/>
      <w:marLeft w:val="0"/>
      <w:marRight w:val="0"/>
      <w:marTop w:val="0"/>
      <w:marBottom w:val="0"/>
      <w:divBdr>
        <w:top w:val="none" w:sz="0" w:space="0" w:color="auto"/>
        <w:left w:val="none" w:sz="0" w:space="0" w:color="auto"/>
        <w:bottom w:val="none" w:sz="0" w:space="0" w:color="auto"/>
        <w:right w:val="none" w:sz="0" w:space="0" w:color="auto"/>
      </w:divBdr>
      <w:divsChild>
        <w:div w:id="1891265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580551">
              <w:marLeft w:val="0"/>
              <w:marRight w:val="0"/>
              <w:marTop w:val="0"/>
              <w:marBottom w:val="0"/>
              <w:divBdr>
                <w:top w:val="none" w:sz="0" w:space="0" w:color="auto"/>
                <w:left w:val="none" w:sz="0" w:space="0" w:color="auto"/>
                <w:bottom w:val="none" w:sz="0" w:space="0" w:color="auto"/>
                <w:right w:val="none" w:sz="0" w:space="0" w:color="auto"/>
              </w:divBdr>
              <w:divsChild>
                <w:div w:id="1319118600">
                  <w:marLeft w:val="0"/>
                  <w:marRight w:val="0"/>
                  <w:marTop w:val="0"/>
                  <w:marBottom w:val="0"/>
                  <w:divBdr>
                    <w:top w:val="none" w:sz="0" w:space="0" w:color="auto"/>
                    <w:left w:val="none" w:sz="0" w:space="0" w:color="auto"/>
                    <w:bottom w:val="none" w:sz="0" w:space="0" w:color="auto"/>
                    <w:right w:val="none" w:sz="0" w:space="0" w:color="auto"/>
                  </w:divBdr>
                  <w:divsChild>
                    <w:div w:id="20098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9419">
      <w:bodyDiv w:val="1"/>
      <w:marLeft w:val="0"/>
      <w:marRight w:val="0"/>
      <w:marTop w:val="0"/>
      <w:marBottom w:val="0"/>
      <w:divBdr>
        <w:top w:val="none" w:sz="0" w:space="0" w:color="auto"/>
        <w:left w:val="none" w:sz="0" w:space="0" w:color="auto"/>
        <w:bottom w:val="none" w:sz="0" w:space="0" w:color="auto"/>
        <w:right w:val="none" w:sz="0" w:space="0" w:color="auto"/>
      </w:divBdr>
    </w:div>
    <w:div w:id="1529247656">
      <w:bodyDiv w:val="1"/>
      <w:marLeft w:val="0"/>
      <w:marRight w:val="0"/>
      <w:marTop w:val="0"/>
      <w:marBottom w:val="0"/>
      <w:divBdr>
        <w:top w:val="none" w:sz="0" w:space="0" w:color="auto"/>
        <w:left w:val="none" w:sz="0" w:space="0" w:color="auto"/>
        <w:bottom w:val="none" w:sz="0" w:space="0" w:color="auto"/>
        <w:right w:val="none" w:sz="0" w:space="0" w:color="auto"/>
      </w:divBdr>
    </w:div>
    <w:div w:id="1677731992">
      <w:bodyDiv w:val="1"/>
      <w:marLeft w:val="0"/>
      <w:marRight w:val="0"/>
      <w:marTop w:val="0"/>
      <w:marBottom w:val="0"/>
      <w:divBdr>
        <w:top w:val="none" w:sz="0" w:space="0" w:color="auto"/>
        <w:left w:val="none" w:sz="0" w:space="0" w:color="auto"/>
        <w:bottom w:val="none" w:sz="0" w:space="0" w:color="auto"/>
        <w:right w:val="none" w:sz="0" w:space="0" w:color="auto"/>
      </w:divBdr>
    </w:div>
    <w:div w:id="19006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56C46-2C22-4E13-A8DB-EA68F30C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681</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cp:lastModifiedBy>
  <cp:revision>11</cp:revision>
  <cp:lastPrinted>2020-12-01T12:51:00Z</cp:lastPrinted>
  <dcterms:created xsi:type="dcterms:W3CDTF">2021-02-15T09:02:00Z</dcterms:created>
  <dcterms:modified xsi:type="dcterms:W3CDTF">2021-03-01T10:04:00Z</dcterms:modified>
</cp:coreProperties>
</file>